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1B4430" w:rsidRDefault="00F3273E" w:rsidP="008373C0">
      <w:pPr>
        <w:spacing w:after="0" w:line="360" w:lineRule="auto"/>
        <w:jc w:val="center"/>
        <w:rPr>
          <w:b/>
          <w:color w:val="943634" w:themeColor="accent2" w:themeShade="BF"/>
          <w:sz w:val="28"/>
          <w:u w:val="single"/>
        </w:rPr>
      </w:pPr>
      <w:r w:rsidRPr="001B4430">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06B4BCD5">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CB72BE" w:rsidRPr="00945C8E" w:rsidRDefault="00CB72BE"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CB72BE" w:rsidRPr="00945C8E" w:rsidRDefault="00CB72BE"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1B4430">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3969BEA5">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019B2AF" w:rsidR="00CB72BE" w:rsidRPr="00480DB3" w:rsidRDefault="00CB72BE" w:rsidP="00644C86">
                            <w:pPr>
                              <w:jc w:val="center"/>
                              <w:rPr>
                                <w:rFonts w:ascii="Rockwell" w:hAnsi="Rockwell"/>
                                <w:b/>
                                <w:sz w:val="24"/>
                                <w:szCs w:val="24"/>
                              </w:rPr>
                            </w:pPr>
                            <w:r>
                              <w:rPr>
                                <w:rFonts w:ascii="Rockwell" w:hAnsi="Rockwell"/>
                                <w:b/>
                                <w:sz w:val="24"/>
                                <w:szCs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2019B2AF" w:rsidR="00CB72BE" w:rsidRPr="00480DB3" w:rsidRDefault="00CB72BE" w:rsidP="00644C86">
                      <w:pPr>
                        <w:jc w:val="center"/>
                        <w:rPr>
                          <w:rFonts w:ascii="Rockwell" w:hAnsi="Rockwell"/>
                          <w:b/>
                          <w:sz w:val="24"/>
                          <w:szCs w:val="24"/>
                        </w:rPr>
                      </w:pPr>
                      <w:r>
                        <w:rPr>
                          <w:rFonts w:ascii="Rockwell" w:hAnsi="Rockwell"/>
                          <w:b/>
                          <w:sz w:val="24"/>
                          <w:szCs w:val="24"/>
                        </w:rPr>
                        <w:t>#19</w:t>
                      </w:r>
                    </w:p>
                  </w:txbxContent>
                </v:textbox>
                <w10:wrap anchorx="margin"/>
              </v:shape>
            </w:pict>
          </mc:Fallback>
        </mc:AlternateContent>
      </w:r>
      <w:r w:rsidR="00481243" w:rsidRPr="001B4430">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1B4430">
        <w:rPr>
          <w:b/>
          <w:color w:val="5F497A" w:themeColor="accent4" w:themeShade="BF"/>
          <w:sz w:val="28"/>
          <w:u w:val="single"/>
        </w:rPr>
        <w:t xml:space="preserve">Latest </w:t>
      </w:r>
      <w:r w:rsidR="00634C73" w:rsidRPr="001B4430">
        <w:rPr>
          <w:b/>
          <w:color w:val="5F497A" w:themeColor="accent4" w:themeShade="BF"/>
          <w:sz w:val="28"/>
          <w:u w:val="single"/>
        </w:rPr>
        <w:t>Round-up</w:t>
      </w:r>
      <w:r w:rsidR="000306F4" w:rsidRPr="001B4430">
        <w:rPr>
          <w:b/>
          <w:color w:val="5F497A" w:themeColor="accent4" w:themeShade="BF"/>
          <w:sz w:val="28"/>
          <w:u w:val="single"/>
        </w:rPr>
        <w:t>s</w:t>
      </w:r>
      <w:r w:rsidR="00031159" w:rsidRPr="001B4430">
        <w:rPr>
          <w:b/>
          <w:color w:val="5F497A" w:themeColor="accent4" w:themeShade="BF"/>
          <w:sz w:val="28"/>
          <w:u w:val="single"/>
        </w:rPr>
        <w:t>:</w:t>
      </w:r>
    </w:p>
    <w:p w14:paraId="0F944DD8" w14:textId="3566B36E" w:rsidR="006D43E1" w:rsidRPr="006D43E1" w:rsidRDefault="00940ED6" w:rsidP="008373C0">
      <w:pPr>
        <w:pStyle w:val="NormalWeb"/>
        <w:shd w:val="clear" w:color="auto" w:fill="FFFFFF"/>
        <w:spacing w:before="0" w:beforeAutospacing="0" w:after="240" w:afterAutospacing="0" w:line="276" w:lineRule="auto"/>
        <w:jc w:val="both"/>
        <w:rPr>
          <w:rFonts w:asciiTheme="minorHAnsi" w:hAnsiTheme="minorHAnsi"/>
          <w:color w:val="000000"/>
          <w:sz w:val="22"/>
          <w:szCs w:val="22"/>
        </w:rPr>
      </w:pPr>
      <w:r w:rsidRPr="006D43E1">
        <w:rPr>
          <w:rFonts w:asciiTheme="minorHAnsi" w:hAnsiTheme="minorHAnsi"/>
          <w:b/>
          <w:color w:val="CC0099"/>
          <w:sz w:val="25"/>
          <w:szCs w:val="25"/>
          <w:u w:val="single"/>
        </w:rPr>
        <w:t xml:space="preserve">Midweek </w:t>
      </w:r>
      <w:r w:rsidR="00263537">
        <w:rPr>
          <w:rFonts w:asciiTheme="minorHAnsi" w:hAnsiTheme="minorHAnsi"/>
          <w:b/>
          <w:color w:val="CC0099"/>
          <w:sz w:val="25"/>
          <w:szCs w:val="25"/>
          <w:u w:val="single"/>
        </w:rPr>
        <w:t xml:space="preserve">League </w:t>
      </w:r>
      <w:r w:rsidRPr="006D43E1">
        <w:rPr>
          <w:rFonts w:asciiTheme="minorHAnsi" w:hAnsiTheme="minorHAnsi"/>
          <w:b/>
          <w:color w:val="CC0099"/>
          <w:sz w:val="25"/>
          <w:szCs w:val="25"/>
          <w:u w:val="single"/>
        </w:rPr>
        <w:t>Action</w:t>
      </w:r>
      <w:r w:rsidRPr="006D43E1">
        <w:rPr>
          <w:rFonts w:asciiTheme="minorHAnsi" w:hAnsiTheme="minorHAnsi"/>
          <w:b/>
          <w:color w:val="CC0099"/>
          <w:u w:val="single"/>
        </w:rPr>
        <w:t>:</w:t>
      </w:r>
      <w:r w:rsidR="00834546" w:rsidRPr="006D43E1">
        <w:rPr>
          <w:rFonts w:asciiTheme="minorHAnsi" w:hAnsiTheme="minorHAnsi"/>
          <w:b/>
          <w:color w:val="CC0099"/>
        </w:rPr>
        <w:t xml:space="preserve"> </w:t>
      </w:r>
      <w:r w:rsidR="006D43E1" w:rsidRPr="006D43E1">
        <w:rPr>
          <w:rFonts w:asciiTheme="minorHAnsi" w:hAnsiTheme="minorHAnsi"/>
          <w:color w:val="000000"/>
          <w:bdr w:val="none" w:sz="0" w:space="0" w:color="auto" w:frame="1"/>
        </w:rPr>
        <w:t>Two goals from Jack Fillingham helped fire </w:t>
      </w:r>
      <w:r w:rsidR="006D43E1" w:rsidRPr="006D43E1">
        <w:rPr>
          <w:rFonts w:asciiTheme="minorHAnsi" w:hAnsiTheme="minorHAnsi"/>
          <w:b/>
          <w:bCs/>
          <w:color w:val="000000"/>
          <w:bdr w:val="none" w:sz="0" w:space="0" w:color="auto" w:frame="1"/>
        </w:rPr>
        <w:t>Shepton Mallet</w:t>
      </w:r>
      <w:r w:rsidR="006D43E1" w:rsidRPr="006D43E1">
        <w:rPr>
          <w:rFonts w:asciiTheme="minorHAnsi" w:hAnsiTheme="minorHAnsi"/>
          <w:color w:val="000000"/>
          <w:bdr w:val="none" w:sz="0" w:space="0" w:color="auto" w:frame="1"/>
        </w:rPr>
        <w:t> to a 4-2 victory over </w:t>
      </w:r>
      <w:r w:rsidR="006D43E1" w:rsidRPr="006D43E1">
        <w:rPr>
          <w:rFonts w:asciiTheme="minorHAnsi" w:hAnsiTheme="minorHAnsi"/>
          <w:b/>
          <w:bCs/>
          <w:color w:val="000000"/>
          <w:bdr w:val="none" w:sz="0" w:space="0" w:color="auto" w:frame="1"/>
        </w:rPr>
        <w:t>Buckland</w:t>
      </w:r>
      <w:r w:rsidR="006D43E1" w:rsidRPr="006D43E1">
        <w:rPr>
          <w:rFonts w:asciiTheme="minorHAnsi" w:hAnsiTheme="minorHAnsi"/>
          <w:color w:val="000000"/>
          <w:bdr w:val="none" w:sz="0" w:space="0" w:color="auto" w:frame="1"/>
        </w:rPr>
        <w:t> in the </w:t>
      </w:r>
      <w:r w:rsidR="006D43E1" w:rsidRPr="006D43E1">
        <w:rPr>
          <w:rFonts w:asciiTheme="minorHAnsi" w:hAnsiTheme="minorHAnsi"/>
          <w:color w:val="000000"/>
          <w:u w:val="single"/>
          <w:bdr w:val="none" w:sz="0" w:space="0" w:color="auto" w:frame="1"/>
        </w:rPr>
        <w:t>Premier Division</w:t>
      </w:r>
      <w:r w:rsidR="006D43E1" w:rsidRPr="006D43E1">
        <w:rPr>
          <w:rFonts w:asciiTheme="minorHAnsi" w:hAnsiTheme="minorHAnsi"/>
          <w:color w:val="000000"/>
          <w:bdr w:val="none" w:sz="0" w:space="0" w:color="auto" w:frame="1"/>
        </w:rPr>
        <w:t> on Tuesday night. Fillingham’s first goal midway through the first half put the home side two-up following Tyrone Tucker-Dixon’s eighth minute effort, before Richard Groves pulled a goal back from the spot. Shepton restored their two-goal advantage just before the break, with Buckland hitting back once more when Lloyd Gardner’s corner was met by a powerful headed finish from Kai Fisher. With the away side pushing hard for a late equaliser, Shepton were awarded a penalty from a breakaway, and Fillingham beat the keeper to wrap up all three points. At Fairfax Park, </w:t>
      </w:r>
      <w:r w:rsidR="006D43E1" w:rsidRPr="006D43E1">
        <w:rPr>
          <w:rFonts w:asciiTheme="minorHAnsi" w:hAnsiTheme="minorHAnsi"/>
          <w:b/>
          <w:bCs/>
          <w:color w:val="000000"/>
          <w:bdr w:val="none" w:sz="0" w:space="0" w:color="auto" w:frame="1"/>
        </w:rPr>
        <w:t>Keynsham</w:t>
      </w:r>
      <w:r w:rsidR="006D43E1" w:rsidRPr="006D43E1">
        <w:rPr>
          <w:rFonts w:asciiTheme="minorHAnsi" w:hAnsiTheme="minorHAnsi"/>
          <w:color w:val="000000"/>
          <w:bdr w:val="none" w:sz="0" w:space="0" w:color="auto" w:frame="1"/>
        </w:rPr>
        <w:t> capitalised on an early red card to claim a 1-1 draw against </w:t>
      </w:r>
      <w:r w:rsidR="006D43E1" w:rsidRPr="006D43E1">
        <w:rPr>
          <w:rFonts w:asciiTheme="minorHAnsi" w:hAnsiTheme="minorHAnsi"/>
          <w:b/>
          <w:bCs/>
          <w:color w:val="000000"/>
          <w:bdr w:val="none" w:sz="0" w:space="0" w:color="auto" w:frame="1"/>
        </w:rPr>
        <w:t>Bridgwater Town</w:t>
      </w:r>
      <w:r w:rsidR="006D43E1" w:rsidRPr="006D43E1">
        <w:rPr>
          <w:rFonts w:asciiTheme="minorHAnsi" w:hAnsiTheme="minorHAnsi"/>
          <w:color w:val="000000"/>
          <w:bdr w:val="none" w:sz="0" w:space="0" w:color="auto" w:frame="1"/>
        </w:rPr>
        <w:t>. The home side made a great start to the game, and after Jack Taylor was brought down in the area, Jake Llewellyn scored his 21</w:t>
      </w:r>
      <w:r w:rsidR="006D43E1" w:rsidRPr="006D43E1">
        <w:rPr>
          <w:rFonts w:asciiTheme="minorHAnsi" w:hAnsiTheme="minorHAnsi"/>
          <w:color w:val="000000"/>
          <w:bdr w:val="none" w:sz="0" w:space="0" w:color="auto" w:frame="1"/>
          <w:vertAlign w:val="superscript"/>
        </w:rPr>
        <w:t>st</w:t>
      </w:r>
      <w:r w:rsidR="006D43E1" w:rsidRPr="006D43E1">
        <w:rPr>
          <w:rFonts w:asciiTheme="minorHAnsi" w:hAnsiTheme="minorHAnsi"/>
          <w:color w:val="000000"/>
          <w:bdr w:val="none" w:sz="0" w:space="0" w:color="auto" w:frame="1"/>
        </w:rPr>
        <w:t> consecutive penalty to make it 1-0. Just a couple of moments later, Dave Pearse was given a straight red card to reduce the hosts to ten men, and Keynsham managed to get level just before half-time thanks to captain Michael Grist. Bridgwater pushed hard after the interval, but were unable to break down the resolute K’s defence, setting up Saturday’s reverse fixture perfectly. In a crucial basement battle, </w:t>
      </w:r>
      <w:r w:rsidR="006D43E1" w:rsidRPr="006D43E1">
        <w:rPr>
          <w:rFonts w:asciiTheme="minorHAnsi" w:hAnsiTheme="minorHAnsi"/>
          <w:b/>
          <w:bCs/>
          <w:color w:val="000000"/>
          <w:bdr w:val="none" w:sz="0" w:space="0" w:color="auto" w:frame="1"/>
        </w:rPr>
        <w:t>Chipping Sodbury Town</w:t>
      </w:r>
      <w:r w:rsidR="006D43E1" w:rsidRPr="006D43E1">
        <w:rPr>
          <w:rFonts w:asciiTheme="minorHAnsi" w:hAnsiTheme="minorHAnsi"/>
          <w:color w:val="000000"/>
          <w:bdr w:val="none" w:sz="0" w:space="0" w:color="auto" w:frame="1"/>
        </w:rPr>
        <w:t> defeated </w:t>
      </w:r>
      <w:r w:rsidR="006D43E1" w:rsidRPr="006D43E1">
        <w:rPr>
          <w:rFonts w:asciiTheme="minorHAnsi" w:hAnsiTheme="minorHAnsi"/>
          <w:b/>
          <w:bCs/>
          <w:color w:val="000000"/>
          <w:bdr w:val="none" w:sz="0" w:space="0" w:color="auto" w:frame="1"/>
        </w:rPr>
        <w:t>Odd Down</w:t>
      </w:r>
      <w:r w:rsidR="006D43E1" w:rsidRPr="006D43E1">
        <w:rPr>
          <w:rFonts w:asciiTheme="minorHAnsi" w:hAnsiTheme="minorHAnsi"/>
          <w:color w:val="000000"/>
          <w:bdr w:val="none" w:sz="0" w:space="0" w:color="auto" w:frame="1"/>
        </w:rPr>
        <w:t> 2-1 to gain ground on their relegation rivals, with Dan Brown and Jack Parker both scoring in the opening 15 minutes. 24 hours later, </w:t>
      </w:r>
      <w:r w:rsidR="006D43E1" w:rsidRPr="006D43E1">
        <w:rPr>
          <w:rFonts w:asciiTheme="minorHAnsi" w:hAnsiTheme="minorHAnsi"/>
          <w:b/>
          <w:bCs/>
          <w:color w:val="000000"/>
          <w:bdr w:val="none" w:sz="0" w:space="0" w:color="auto" w:frame="1"/>
        </w:rPr>
        <w:t>Cadbury Heath</w:t>
      </w:r>
      <w:r w:rsidR="006D43E1" w:rsidRPr="006D43E1">
        <w:rPr>
          <w:rFonts w:asciiTheme="minorHAnsi" w:hAnsiTheme="minorHAnsi"/>
          <w:color w:val="000000"/>
          <w:bdr w:val="none" w:sz="0" w:space="0" w:color="auto" w:frame="1"/>
        </w:rPr>
        <w:t> secured their first win in eight matches, defeating </w:t>
      </w:r>
      <w:r w:rsidR="006D43E1" w:rsidRPr="006D43E1">
        <w:rPr>
          <w:rFonts w:asciiTheme="minorHAnsi" w:hAnsiTheme="minorHAnsi"/>
          <w:b/>
          <w:bCs/>
          <w:color w:val="000000"/>
          <w:bdr w:val="none" w:sz="0" w:space="0" w:color="auto" w:frame="1"/>
        </w:rPr>
        <w:t>Roman Glass St George</w:t>
      </w:r>
      <w:r w:rsidR="006D43E1" w:rsidRPr="006D43E1">
        <w:rPr>
          <w:rFonts w:asciiTheme="minorHAnsi" w:hAnsiTheme="minorHAnsi"/>
          <w:color w:val="000000"/>
          <w:bdr w:val="none" w:sz="0" w:space="0" w:color="auto" w:frame="1"/>
        </w:rPr>
        <w:t> 2-1 at Springfield.</w:t>
      </w:r>
    </w:p>
    <w:p w14:paraId="477B1090" w14:textId="2C1966A5" w:rsidR="006D43E1" w:rsidRPr="006D43E1" w:rsidRDefault="006D43E1" w:rsidP="008373C0">
      <w:pPr>
        <w:shd w:val="clear" w:color="auto" w:fill="FFFFFF"/>
        <w:spacing w:after="0"/>
        <w:jc w:val="both"/>
        <w:rPr>
          <w:rFonts w:asciiTheme="minorHAnsi" w:hAnsiTheme="minorHAnsi"/>
          <w:color w:val="000000"/>
          <w:lang w:eastAsia="en-GB"/>
        </w:rPr>
      </w:pPr>
      <w:r w:rsidRPr="006D43E1">
        <w:rPr>
          <w:rFonts w:asciiTheme="minorHAnsi" w:hAnsiTheme="minorHAnsi"/>
          <w:color w:val="000000"/>
          <w:sz w:val="24"/>
          <w:szCs w:val="24"/>
          <w:bdr w:val="none" w:sz="0" w:space="0" w:color="auto" w:frame="1"/>
          <w:lang w:eastAsia="en-GB"/>
        </w:rPr>
        <w:t>Tuesday’s </w:t>
      </w:r>
      <w:r w:rsidRPr="006D43E1">
        <w:rPr>
          <w:rFonts w:asciiTheme="minorHAnsi" w:hAnsiTheme="minorHAnsi"/>
          <w:color w:val="000000"/>
          <w:sz w:val="24"/>
          <w:szCs w:val="24"/>
          <w:u w:val="single"/>
          <w:bdr w:val="none" w:sz="0" w:space="0" w:color="auto" w:frame="1"/>
          <w:lang w:eastAsia="en-GB"/>
        </w:rPr>
        <w:t>First Division</w:t>
      </w:r>
      <w:r w:rsidRPr="006D43E1">
        <w:rPr>
          <w:rFonts w:asciiTheme="minorHAnsi" w:hAnsiTheme="minorHAnsi"/>
          <w:color w:val="000000"/>
          <w:sz w:val="24"/>
          <w:szCs w:val="24"/>
          <w:bdr w:val="none" w:sz="0" w:space="0" w:color="auto" w:frame="1"/>
          <w:lang w:eastAsia="en-GB"/>
        </w:rPr>
        <w:t> clash at Shellards Road very much went with the form guide, as </w:t>
      </w:r>
      <w:r w:rsidRPr="006D43E1">
        <w:rPr>
          <w:rFonts w:asciiTheme="minorHAnsi" w:hAnsiTheme="minorHAnsi"/>
          <w:b/>
          <w:bCs/>
          <w:color w:val="000000"/>
          <w:sz w:val="24"/>
          <w:szCs w:val="24"/>
          <w:bdr w:val="none" w:sz="0" w:space="0" w:color="auto" w:frame="1"/>
          <w:lang w:eastAsia="en-GB"/>
        </w:rPr>
        <w:t>Longwell Green Sports</w:t>
      </w:r>
      <w:r w:rsidRPr="006D43E1">
        <w:rPr>
          <w:rFonts w:asciiTheme="minorHAnsi" w:hAnsiTheme="minorHAnsi"/>
          <w:color w:val="000000"/>
          <w:sz w:val="24"/>
          <w:szCs w:val="24"/>
          <w:bdr w:val="none" w:sz="0" w:space="0" w:color="auto" w:frame="1"/>
          <w:lang w:eastAsia="en-GB"/>
        </w:rPr>
        <w:t> defeated </w:t>
      </w:r>
      <w:r w:rsidRPr="006D43E1">
        <w:rPr>
          <w:rFonts w:asciiTheme="minorHAnsi" w:hAnsiTheme="minorHAnsi"/>
          <w:b/>
          <w:bCs/>
          <w:color w:val="000000"/>
          <w:sz w:val="24"/>
          <w:szCs w:val="24"/>
          <w:bdr w:val="none" w:sz="0" w:space="0" w:color="auto" w:frame="1"/>
          <w:lang w:eastAsia="en-GB"/>
        </w:rPr>
        <w:t>Hengrove</w:t>
      </w:r>
      <w:r w:rsidRPr="006D43E1">
        <w:rPr>
          <w:rFonts w:asciiTheme="minorHAnsi" w:hAnsiTheme="minorHAnsi"/>
          <w:color w:val="000000"/>
          <w:sz w:val="24"/>
          <w:szCs w:val="24"/>
          <w:bdr w:val="none" w:sz="0" w:space="0" w:color="auto" w:frame="1"/>
          <w:lang w:eastAsia="en-GB"/>
        </w:rPr>
        <w:t> 3-0. Goals from Connor Britton, Luke Bryan and Ali Bamford fired Longwell Green to their eighth consecutive league victory, handing them ownership of top spot. On Wednesday, </w:t>
      </w:r>
      <w:r w:rsidRPr="006D43E1">
        <w:rPr>
          <w:rFonts w:asciiTheme="minorHAnsi" w:hAnsiTheme="minorHAnsi"/>
          <w:b/>
          <w:bCs/>
          <w:color w:val="000000"/>
          <w:sz w:val="24"/>
          <w:szCs w:val="24"/>
          <w:bdr w:val="none" w:sz="0" w:space="0" w:color="auto" w:frame="1"/>
          <w:lang w:eastAsia="en-GB"/>
        </w:rPr>
        <w:t>Warminster </w:t>
      </w:r>
      <w:r w:rsidRPr="006D43E1">
        <w:rPr>
          <w:rFonts w:asciiTheme="minorHAnsi" w:hAnsiTheme="minorHAnsi"/>
          <w:color w:val="000000"/>
          <w:sz w:val="24"/>
          <w:szCs w:val="24"/>
          <w:bdr w:val="none" w:sz="0" w:space="0" w:color="auto" w:frame="1"/>
          <w:lang w:eastAsia="en-GB"/>
        </w:rPr>
        <w:t>followed up their impressive recent cup victories with a 3-1 win over last season’s runners-up </w:t>
      </w:r>
      <w:r w:rsidRPr="006D43E1">
        <w:rPr>
          <w:rFonts w:asciiTheme="minorHAnsi" w:hAnsiTheme="minorHAnsi"/>
          <w:b/>
          <w:bCs/>
          <w:color w:val="000000"/>
          <w:sz w:val="24"/>
          <w:szCs w:val="24"/>
          <w:bdr w:val="none" w:sz="0" w:space="0" w:color="auto" w:frame="1"/>
          <w:lang w:eastAsia="en-GB"/>
        </w:rPr>
        <w:t>Cheddar</w:t>
      </w:r>
      <w:r w:rsidRPr="006D43E1">
        <w:rPr>
          <w:rFonts w:asciiTheme="minorHAnsi" w:hAnsiTheme="minorHAnsi"/>
          <w:color w:val="000000"/>
          <w:sz w:val="24"/>
          <w:szCs w:val="24"/>
          <w:bdr w:val="none" w:sz="0" w:space="0" w:color="auto" w:frame="1"/>
          <w:lang w:eastAsia="en-GB"/>
        </w:rPr>
        <w:t xml:space="preserve">. Goals from James Vincent and Francois Allen handed the hosts a two-goal lead at the interval, with Vincent then doubling his tally during the second half, prior to a late consolation for Cheddar. In the other fixture that night at the Aitchison Playing Field, </w:t>
      </w:r>
      <w:r w:rsidRPr="006D43E1">
        <w:rPr>
          <w:rFonts w:asciiTheme="minorHAnsi" w:hAnsiTheme="minorHAnsi"/>
          <w:b/>
          <w:color w:val="000000"/>
          <w:sz w:val="24"/>
          <w:szCs w:val="24"/>
          <w:bdr w:val="none" w:sz="0" w:space="0" w:color="auto" w:frame="1"/>
          <w:lang w:eastAsia="en-GB"/>
        </w:rPr>
        <w:t>Oldland Abbotonians</w:t>
      </w:r>
      <w:r w:rsidRPr="006D43E1">
        <w:rPr>
          <w:rFonts w:asciiTheme="minorHAnsi" w:hAnsiTheme="minorHAnsi"/>
          <w:color w:val="000000"/>
          <w:sz w:val="24"/>
          <w:szCs w:val="24"/>
          <w:bdr w:val="none" w:sz="0" w:space="0" w:color="auto" w:frame="1"/>
          <w:lang w:eastAsia="en-GB"/>
        </w:rPr>
        <w:t xml:space="preserve"> and </w:t>
      </w:r>
      <w:r w:rsidRPr="006D43E1">
        <w:rPr>
          <w:rFonts w:asciiTheme="minorHAnsi" w:hAnsiTheme="minorHAnsi"/>
          <w:b/>
          <w:color w:val="000000"/>
          <w:sz w:val="24"/>
          <w:szCs w:val="24"/>
          <w:bdr w:val="none" w:sz="0" w:space="0" w:color="auto" w:frame="1"/>
          <w:lang w:eastAsia="en-GB"/>
        </w:rPr>
        <w:t>Portishead Town</w:t>
      </w:r>
      <w:r w:rsidRPr="006D43E1">
        <w:rPr>
          <w:rFonts w:asciiTheme="minorHAnsi" w:hAnsiTheme="minorHAnsi"/>
          <w:color w:val="000000"/>
          <w:sz w:val="24"/>
          <w:szCs w:val="24"/>
          <w:bdr w:val="none" w:sz="0" w:space="0" w:color="auto" w:frame="1"/>
          <w:lang w:eastAsia="en-GB"/>
        </w:rPr>
        <w:t xml:space="preserve"> shared the points following a 1-1 draw.</w:t>
      </w:r>
    </w:p>
    <w:p w14:paraId="57374DE3" w14:textId="65839AF6" w:rsidR="006D43E1" w:rsidRPr="006D43E1" w:rsidRDefault="005C2A94" w:rsidP="006D43E1">
      <w:pPr>
        <w:shd w:val="clear" w:color="auto" w:fill="FFFFFF"/>
        <w:spacing w:after="0"/>
        <w:jc w:val="both"/>
        <w:rPr>
          <w:rFonts w:asciiTheme="minorHAnsi" w:hAnsiTheme="minorHAnsi"/>
          <w:color w:val="000000"/>
          <w:lang w:eastAsia="en-GB"/>
        </w:rPr>
      </w:pPr>
      <w:r w:rsidRPr="0090676D">
        <w:rPr>
          <w:b/>
          <w:noProof/>
          <w:color w:val="7030A0"/>
          <w:sz w:val="26"/>
          <w:szCs w:val="26"/>
          <w:highlight w:val="yellow"/>
          <w:lang w:eastAsia="en-GB"/>
        </w:rPr>
        <mc:AlternateContent>
          <mc:Choice Requires="wps">
            <w:drawing>
              <wp:anchor distT="0" distB="0" distL="114300" distR="114300" simplePos="0" relativeHeight="251826176" behindDoc="0" locked="0" layoutInCell="1" allowOverlap="1" wp14:anchorId="79F6B716" wp14:editId="2CD76C3A">
                <wp:simplePos x="0" y="0"/>
                <wp:positionH relativeFrom="column">
                  <wp:posOffset>-488950</wp:posOffset>
                </wp:positionH>
                <wp:positionV relativeFrom="paragraph">
                  <wp:posOffset>92680</wp:posOffset>
                </wp:positionV>
                <wp:extent cx="6868603" cy="1456661"/>
                <wp:effectExtent l="0" t="0" r="279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603" cy="1456661"/>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0ABAB92D" w14:textId="0B679614" w:rsidR="00CB72BE" w:rsidRPr="005C2A94" w:rsidRDefault="00CB72BE" w:rsidP="005C2A94">
                            <w:pPr>
                              <w:spacing w:after="0"/>
                              <w:jc w:val="center"/>
                              <w:rPr>
                                <w:b/>
                                <w:color w:val="4F6228" w:themeColor="accent3" w:themeShade="80"/>
                                <w:sz w:val="28"/>
                                <w:u w:val="single"/>
                              </w:rPr>
                            </w:pPr>
                            <w:r>
                              <w:rPr>
                                <w:b/>
                                <w:color w:val="4F6228" w:themeColor="accent3" w:themeShade="80"/>
                                <w:sz w:val="28"/>
                                <w:u w:val="single"/>
                              </w:rPr>
                              <w:t>Volunteer</w:t>
                            </w:r>
                            <w:r w:rsidRPr="005C2A94">
                              <w:rPr>
                                <w:b/>
                                <w:color w:val="4F6228" w:themeColor="accent3" w:themeShade="80"/>
                                <w:sz w:val="28"/>
                                <w:u w:val="single"/>
                              </w:rPr>
                              <w:t xml:space="preserve"> update</w:t>
                            </w:r>
                          </w:p>
                          <w:p w14:paraId="3F0247AD" w14:textId="7F030C5E" w:rsidR="00CB72BE" w:rsidRPr="005C2A94"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Hallen are the latest club to put their name forward as one </w:t>
                            </w:r>
                            <w:r>
                              <w:rPr>
                                <w:b/>
                                <w:color w:val="4F6228" w:themeColor="accent3" w:themeShade="80"/>
                                <w:sz w:val="24"/>
                              </w:rPr>
                              <w:t>that is on the lookout for volunteers</w:t>
                            </w:r>
                            <w:r w:rsidRPr="005C2A94">
                              <w:rPr>
                                <w:b/>
                                <w:color w:val="4F6228" w:themeColor="accent3" w:themeShade="80"/>
                                <w:sz w:val="24"/>
                              </w:rPr>
                              <w:t xml:space="preserve">. </w:t>
                            </w:r>
                          </w:p>
                          <w:p w14:paraId="1805F65C" w14:textId="7361A2DD" w:rsidR="00CB72BE" w:rsidRPr="005C2A94"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The club has the following roles to cover: 1) Kit Manager, 2) Bar Staff, 3) Matchday Helpers, 4) Post match Catering. </w:t>
                            </w:r>
                          </w:p>
                          <w:p w14:paraId="6FE2C9ED" w14:textId="77D100E6" w:rsidR="00CB72BE"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Anyone </w:t>
                            </w:r>
                            <w:r>
                              <w:rPr>
                                <w:b/>
                                <w:color w:val="4F6228" w:themeColor="accent3" w:themeShade="80"/>
                                <w:sz w:val="24"/>
                              </w:rPr>
                              <w:t xml:space="preserve">interested in volunteering at the club should email Club Secretary Richard Stokes on </w:t>
                            </w:r>
                            <w:hyperlink r:id="rId10" w:history="1">
                              <w:r w:rsidRPr="000317C0">
                                <w:rPr>
                                  <w:rStyle w:val="Hyperlink"/>
                                  <w:b/>
                                  <w:color w:val="000080" w:themeColor="hyperlink" w:themeShade="80"/>
                                  <w:sz w:val="24"/>
                                </w:rPr>
                                <w:t>sinbad88@hotmail.co.uk</w:t>
                              </w:r>
                            </w:hyperlink>
                          </w:p>
                          <w:p w14:paraId="57990792" w14:textId="77777777" w:rsidR="00CB72BE" w:rsidRPr="005C2A94" w:rsidRDefault="00CB72BE" w:rsidP="005C2A94">
                            <w:pPr>
                              <w:pStyle w:val="ListParagraph"/>
                              <w:numPr>
                                <w:ilvl w:val="0"/>
                                <w:numId w:val="18"/>
                              </w:numPr>
                              <w:spacing w:after="0"/>
                              <w:rPr>
                                <w:b/>
                                <w:color w:val="4F6228" w:themeColor="accent3" w:themeShade="80"/>
                                <w:sz w:val="24"/>
                              </w:rPr>
                            </w:pPr>
                          </w:p>
                          <w:p w14:paraId="52E66CA3" w14:textId="77777777" w:rsidR="00CB72BE" w:rsidRPr="005C2A94" w:rsidRDefault="00CB72BE" w:rsidP="005C2A94">
                            <w:pPr>
                              <w:spacing w:after="0"/>
                              <w:rPr>
                                <w:b/>
                                <w:color w:val="4F6228" w:themeColor="accent3" w:themeShade="80"/>
                                <w:sz w:val="24"/>
                              </w:rPr>
                            </w:pPr>
                          </w:p>
                          <w:p w14:paraId="50B00B7B" w14:textId="77777777" w:rsidR="00CB72BE" w:rsidRPr="005C2A94" w:rsidRDefault="00CB72BE" w:rsidP="0090676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8.5pt;margin-top:7.3pt;width:540.85pt;height:114.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" fillcolor="#fbd4b4 [1305]" strokecolor="#fbd4b4 [1305]">
                <v:textbox>
                  <w:txbxContent>
                    <w:p w14:paraId="0ABAB92D" w14:textId="0B679614" w:rsidR="00CB72BE" w:rsidRPr="005C2A94" w:rsidRDefault="00CB72BE" w:rsidP="005C2A94">
                      <w:pPr>
                        <w:spacing w:after="0"/>
                        <w:jc w:val="center"/>
                        <w:rPr>
                          <w:b/>
                          <w:color w:val="4F6228" w:themeColor="accent3" w:themeShade="80"/>
                          <w:sz w:val="28"/>
                          <w:u w:val="single"/>
                        </w:rPr>
                      </w:pPr>
                      <w:r>
                        <w:rPr>
                          <w:b/>
                          <w:color w:val="4F6228" w:themeColor="accent3" w:themeShade="80"/>
                          <w:sz w:val="28"/>
                          <w:u w:val="single"/>
                        </w:rPr>
                        <w:t>Volunteer</w:t>
                      </w:r>
                      <w:r w:rsidRPr="005C2A94">
                        <w:rPr>
                          <w:b/>
                          <w:color w:val="4F6228" w:themeColor="accent3" w:themeShade="80"/>
                          <w:sz w:val="28"/>
                          <w:u w:val="single"/>
                        </w:rPr>
                        <w:t xml:space="preserve"> update</w:t>
                      </w:r>
                    </w:p>
                    <w:p w14:paraId="3F0247AD" w14:textId="7F030C5E" w:rsidR="00CB72BE" w:rsidRPr="005C2A94"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Hallen are the latest club to put their name forward as one </w:t>
                      </w:r>
                      <w:r>
                        <w:rPr>
                          <w:b/>
                          <w:color w:val="4F6228" w:themeColor="accent3" w:themeShade="80"/>
                          <w:sz w:val="24"/>
                        </w:rPr>
                        <w:t>that is on the lookout for volunteers</w:t>
                      </w:r>
                      <w:r w:rsidRPr="005C2A94">
                        <w:rPr>
                          <w:b/>
                          <w:color w:val="4F6228" w:themeColor="accent3" w:themeShade="80"/>
                          <w:sz w:val="24"/>
                        </w:rPr>
                        <w:t xml:space="preserve">. </w:t>
                      </w:r>
                    </w:p>
                    <w:p w14:paraId="1805F65C" w14:textId="7361A2DD" w:rsidR="00CB72BE" w:rsidRPr="005C2A94"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The club has the following roles to cover: 1) Kit Manager, 2) Bar Staff, 3) Matchday Helpers, 4) Post match Catering. </w:t>
                      </w:r>
                    </w:p>
                    <w:p w14:paraId="6FE2C9ED" w14:textId="77D100E6" w:rsidR="00CB72BE" w:rsidRDefault="00CB72BE" w:rsidP="005C2A94">
                      <w:pPr>
                        <w:pStyle w:val="ListParagraph"/>
                        <w:numPr>
                          <w:ilvl w:val="0"/>
                          <w:numId w:val="18"/>
                        </w:numPr>
                        <w:spacing w:after="0"/>
                        <w:rPr>
                          <w:b/>
                          <w:color w:val="4F6228" w:themeColor="accent3" w:themeShade="80"/>
                          <w:sz w:val="24"/>
                        </w:rPr>
                      </w:pPr>
                      <w:r w:rsidRPr="005C2A94">
                        <w:rPr>
                          <w:b/>
                          <w:color w:val="4F6228" w:themeColor="accent3" w:themeShade="80"/>
                          <w:sz w:val="24"/>
                        </w:rPr>
                        <w:t xml:space="preserve">Anyone </w:t>
                      </w:r>
                      <w:r>
                        <w:rPr>
                          <w:b/>
                          <w:color w:val="4F6228" w:themeColor="accent3" w:themeShade="80"/>
                          <w:sz w:val="24"/>
                        </w:rPr>
                        <w:t xml:space="preserve">interested in volunteering at the club should email Club Secretary Richard Stokes on </w:t>
                      </w:r>
                      <w:hyperlink r:id="rId11" w:history="1">
                        <w:r w:rsidRPr="000317C0">
                          <w:rPr>
                            <w:rStyle w:val="Hyperlink"/>
                            <w:b/>
                            <w:color w:val="000080" w:themeColor="hyperlink" w:themeShade="80"/>
                            <w:sz w:val="24"/>
                          </w:rPr>
                          <w:t>sinbad88@hotmail.co.uk</w:t>
                        </w:r>
                      </w:hyperlink>
                    </w:p>
                    <w:p w14:paraId="57990792" w14:textId="77777777" w:rsidR="00CB72BE" w:rsidRPr="005C2A94" w:rsidRDefault="00CB72BE" w:rsidP="005C2A94">
                      <w:pPr>
                        <w:pStyle w:val="ListParagraph"/>
                        <w:numPr>
                          <w:ilvl w:val="0"/>
                          <w:numId w:val="18"/>
                        </w:numPr>
                        <w:spacing w:after="0"/>
                        <w:rPr>
                          <w:b/>
                          <w:color w:val="4F6228" w:themeColor="accent3" w:themeShade="80"/>
                          <w:sz w:val="24"/>
                        </w:rPr>
                      </w:pPr>
                    </w:p>
                    <w:p w14:paraId="52E66CA3" w14:textId="77777777" w:rsidR="00CB72BE" w:rsidRPr="005C2A94" w:rsidRDefault="00CB72BE" w:rsidP="005C2A94">
                      <w:pPr>
                        <w:spacing w:after="0"/>
                        <w:rPr>
                          <w:b/>
                          <w:color w:val="4F6228" w:themeColor="accent3" w:themeShade="80"/>
                          <w:sz w:val="24"/>
                        </w:rPr>
                      </w:pPr>
                    </w:p>
                    <w:p w14:paraId="50B00B7B" w14:textId="77777777" w:rsidR="00CB72BE" w:rsidRPr="005C2A94" w:rsidRDefault="00CB72BE" w:rsidP="0090676D">
                      <w:pPr>
                        <w:rPr>
                          <w:sz w:val="24"/>
                        </w:rPr>
                      </w:pPr>
                    </w:p>
                  </w:txbxContent>
                </v:textbox>
              </v:shape>
            </w:pict>
          </mc:Fallback>
        </mc:AlternateContent>
      </w:r>
      <w:r w:rsidR="006D43E1" w:rsidRPr="006D43E1">
        <w:rPr>
          <w:rFonts w:asciiTheme="minorHAnsi" w:hAnsiTheme="minorHAnsi"/>
          <w:color w:val="000000"/>
          <w:sz w:val="24"/>
          <w:szCs w:val="24"/>
          <w:bdr w:val="none" w:sz="0" w:space="0" w:color="auto" w:frame="1"/>
          <w:lang w:eastAsia="en-GB"/>
        </w:rPr>
        <w:t> </w:t>
      </w:r>
    </w:p>
    <w:p w14:paraId="53564FA3" w14:textId="77777777" w:rsidR="008373C0" w:rsidRDefault="008373C0" w:rsidP="006D43E1">
      <w:pPr>
        <w:shd w:val="clear" w:color="auto" w:fill="FFFFFF"/>
        <w:spacing w:after="0"/>
        <w:jc w:val="both"/>
        <w:rPr>
          <w:rFonts w:asciiTheme="minorHAnsi" w:hAnsiTheme="minorHAnsi"/>
          <w:color w:val="000000"/>
          <w:sz w:val="24"/>
          <w:szCs w:val="24"/>
          <w:bdr w:val="none" w:sz="0" w:space="0" w:color="auto" w:frame="1"/>
          <w:lang w:eastAsia="en-GB"/>
        </w:rPr>
      </w:pPr>
    </w:p>
    <w:p w14:paraId="3139FBDA" w14:textId="77777777" w:rsidR="008373C0" w:rsidRDefault="008373C0" w:rsidP="006D43E1">
      <w:pPr>
        <w:shd w:val="clear" w:color="auto" w:fill="FFFFFF"/>
        <w:spacing w:after="0"/>
        <w:jc w:val="both"/>
        <w:rPr>
          <w:rFonts w:asciiTheme="minorHAnsi" w:hAnsiTheme="minorHAnsi"/>
          <w:color w:val="000000"/>
          <w:sz w:val="24"/>
          <w:szCs w:val="24"/>
          <w:bdr w:val="none" w:sz="0" w:space="0" w:color="auto" w:frame="1"/>
          <w:lang w:eastAsia="en-GB"/>
        </w:rPr>
      </w:pPr>
    </w:p>
    <w:p w14:paraId="66C0197A" w14:textId="77777777" w:rsidR="008373C0" w:rsidRDefault="008373C0" w:rsidP="006D43E1">
      <w:pPr>
        <w:shd w:val="clear" w:color="auto" w:fill="FFFFFF"/>
        <w:spacing w:after="0"/>
        <w:jc w:val="both"/>
        <w:rPr>
          <w:rFonts w:asciiTheme="minorHAnsi" w:hAnsiTheme="minorHAnsi"/>
          <w:color w:val="000000"/>
          <w:sz w:val="24"/>
          <w:szCs w:val="24"/>
          <w:bdr w:val="none" w:sz="0" w:space="0" w:color="auto" w:frame="1"/>
          <w:lang w:eastAsia="en-GB"/>
        </w:rPr>
      </w:pPr>
    </w:p>
    <w:p w14:paraId="187FB9A8" w14:textId="77777777" w:rsidR="008373C0" w:rsidRDefault="008373C0" w:rsidP="006D43E1">
      <w:pPr>
        <w:shd w:val="clear" w:color="auto" w:fill="FFFFFF"/>
        <w:spacing w:after="0"/>
        <w:jc w:val="both"/>
        <w:rPr>
          <w:rFonts w:asciiTheme="minorHAnsi" w:hAnsiTheme="minorHAnsi"/>
          <w:color w:val="000000"/>
          <w:sz w:val="24"/>
          <w:szCs w:val="24"/>
          <w:bdr w:val="none" w:sz="0" w:space="0" w:color="auto" w:frame="1"/>
          <w:lang w:eastAsia="en-GB"/>
        </w:rPr>
      </w:pPr>
    </w:p>
    <w:p w14:paraId="7FB3D4AE" w14:textId="00E02698" w:rsidR="006D43E1" w:rsidRPr="006D43E1" w:rsidRDefault="00263537" w:rsidP="00263537">
      <w:pPr>
        <w:shd w:val="clear" w:color="auto" w:fill="FFFFFF"/>
        <w:spacing w:after="0"/>
        <w:jc w:val="both"/>
        <w:rPr>
          <w:rFonts w:asciiTheme="minorHAnsi" w:hAnsiTheme="minorHAnsi"/>
          <w:color w:val="000000"/>
          <w:lang w:eastAsia="en-GB"/>
        </w:rPr>
      </w:pPr>
      <w:r w:rsidRPr="006D43E1">
        <w:rPr>
          <w:rFonts w:asciiTheme="minorHAnsi" w:hAnsiTheme="minorHAnsi"/>
          <w:b/>
          <w:color w:val="CC0099"/>
          <w:sz w:val="25"/>
          <w:szCs w:val="25"/>
          <w:u w:val="single"/>
        </w:rPr>
        <w:lastRenderedPageBreak/>
        <w:t xml:space="preserve">Midweek </w:t>
      </w:r>
      <w:r>
        <w:rPr>
          <w:rFonts w:asciiTheme="minorHAnsi" w:hAnsiTheme="minorHAnsi"/>
          <w:b/>
          <w:color w:val="CC0099"/>
          <w:sz w:val="25"/>
          <w:szCs w:val="25"/>
          <w:u w:val="single"/>
        </w:rPr>
        <w:t xml:space="preserve">Cup </w:t>
      </w:r>
      <w:r w:rsidRPr="006D43E1">
        <w:rPr>
          <w:rFonts w:asciiTheme="minorHAnsi" w:hAnsiTheme="minorHAnsi"/>
          <w:b/>
          <w:color w:val="CC0099"/>
          <w:sz w:val="25"/>
          <w:szCs w:val="25"/>
          <w:u w:val="single"/>
        </w:rPr>
        <w:t>Action</w:t>
      </w:r>
      <w:r w:rsidRPr="006D43E1">
        <w:rPr>
          <w:rFonts w:asciiTheme="minorHAnsi" w:hAnsiTheme="minorHAnsi"/>
          <w:b/>
          <w:color w:val="CC0099"/>
          <w:u w:val="single"/>
        </w:rPr>
        <w:t>:</w:t>
      </w:r>
      <w:r w:rsidRPr="006D43E1">
        <w:rPr>
          <w:rFonts w:asciiTheme="minorHAnsi" w:hAnsiTheme="minorHAnsi"/>
          <w:b/>
          <w:color w:val="CC0099"/>
        </w:rPr>
        <w:t xml:space="preserve"> </w:t>
      </w:r>
      <w:r w:rsidR="006D43E1" w:rsidRPr="006D43E1">
        <w:rPr>
          <w:rFonts w:asciiTheme="minorHAnsi" w:hAnsiTheme="minorHAnsi"/>
          <w:b/>
          <w:bCs/>
          <w:color w:val="000000"/>
          <w:sz w:val="24"/>
          <w:szCs w:val="24"/>
          <w:bdr w:val="none" w:sz="0" w:space="0" w:color="auto" w:frame="1"/>
          <w:lang w:eastAsia="en-GB"/>
        </w:rPr>
        <w:t>Cribbs</w:t>
      </w:r>
      <w:r>
        <w:rPr>
          <w:rFonts w:asciiTheme="minorHAnsi" w:hAnsiTheme="minorHAnsi"/>
          <w:color w:val="000000"/>
          <w:sz w:val="24"/>
          <w:szCs w:val="24"/>
          <w:bdr w:val="none" w:sz="0" w:space="0" w:color="auto" w:frame="1"/>
          <w:lang w:eastAsia="en-GB"/>
        </w:rPr>
        <w:t> qualified</w:t>
      </w:r>
      <w:r w:rsidR="006D43E1" w:rsidRPr="006D43E1">
        <w:rPr>
          <w:rFonts w:asciiTheme="minorHAnsi" w:hAnsiTheme="minorHAnsi"/>
          <w:color w:val="000000"/>
          <w:sz w:val="24"/>
          <w:szCs w:val="24"/>
          <w:bdr w:val="none" w:sz="0" w:space="0" w:color="auto" w:frame="1"/>
          <w:lang w:eastAsia="en-GB"/>
        </w:rPr>
        <w:t xml:space="preserve"> for the semi-finals of the </w:t>
      </w:r>
      <w:r w:rsidR="006D43E1" w:rsidRPr="006D43E1">
        <w:rPr>
          <w:rFonts w:asciiTheme="minorHAnsi" w:hAnsiTheme="minorHAnsi"/>
          <w:color w:val="000000"/>
          <w:sz w:val="24"/>
          <w:szCs w:val="24"/>
          <w:u w:val="single"/>
          <w:bdr w:val="none" w:sz="0" w:space="0" w:color="auto" w:frame="1"/>
          <w:lang w:eastAsia="en-GB"/>
        </w:rPr>
        <w:t>Gloucestershire Challenge Cup</w:t>
      </w:r>
      <w:r w:rsidR="006D43E1" w:rsidRPr="006D43E1">
        <w:rPr>
          <w:rFonts w:asciiTheme="minorHAnsi" w:hAnsiTheme="minorHAnsi"/>
          <w:color w:val="000000"/>
          <w:sz w:val="24"/>
          <w:szCs w:val="24"/>
          <w:bdr w:val="none" w:sz="0" w:space="0" w:color="auto" w:frame="1"/>
          <w:lang w:eastAsia="en-GB"/>
        </w:rPr>
        <w:t> following a dramatic penalty victory away at </w:t>
      </w:r>
      <w:r w:rsidR="006D43E1" w:rsidRPr="006D43E1">
        <w:rPr>
          <w:rFonts w:asciiTheme="minorHAnsi" w:hAnsiTheme="minorHAnsi"/>
          <w:b/>
          <w:bCs/>
          <w:color w:val="000000"/>
          <w:sz w:val="24"/>
          <w:szCs w:val="24"/>
          <w:bdr w:val="none" w:sz="0" w:space="0" w:color="auto" w:frame="1"/>
          <w:lang w:eastAsia="en-GB"/>
        </w:rPr>
        <w:t>Cinderford Town</w:t>
      </w:r>
      <w:r w:rsidR="006D43E1" w:rsidRPr="006D43E1">
        <w:rPr>
          <w:rFonts w:asciiTheme="minorHAnsi" w:hAnsiTheme="minorHAnsi"/>
          <w:color w:val="000000"/>
          <w:sz w:val="24"/>
          <w:szCs w:val="24"/>
          <w:bdr w:val="none" w:sz="0" w:space="0" w:color="auto" w:frame="1"/>
          <w:lang w:eastAsia="en-GB"/>
        </w:rPr>
        <w:t>. First half goals from Jacob Hodgson and Jake Slocombe put Cribbs two goals to the good, before Cinderford hit back, and after Jarrod Welch equalised for the hosts in the 89</w:t>
      </w:r>
      <w:r w:rsidR="006D43E1" w:rsidRPr="006D43E1">
        <w:rPr>
          <w:rFonts w:asciiTheme="minorHAnsi" w:hAnsiTheme="minorHAnsi"/>
          <w:color w:val="000000"/>
          <w:sz w:val="24"/>
          <w:szCs w:val="24"/>
          <w:bdr w:val="none" w:sz="0" w:space="0" w:color="auto" w:frame="1"/>
          <w:vertAlign w:val="superscript"/>
          <w:lang w:eastAsia="en-GB"/>
        </w:rPr>
        <w:t>th</w:t>
      </w:r>
      <w:r w:rsidR="006D43E1" w:rsidRPr="006D43E1">
        <w:rPr>
          <w:rFonts w:asciiTheme="minorHAnsi" w:hAnsiTheme="minorHAnsi"/>
          <w:color w:val="000000"/>
          <w:sz w:val="24"/>
          <w:szCs w:val="24"/>
          <w:bdr w:val="none" w:sz="0" w:space="0" w:color="auto" w:frame="1"/>
          <w:lang w:eastAsia="en-GB"/>
        </w:rPr>
        <w:t> minute, the same man then struck again in the sixth minute of stoppage time to complete the three-goal turnaround. Incredibly, Cribbs managed to find time to equalise at the death, sending the game to penalties, where they eventually prevailed 8-7 following nine spot kicks apiece. </w:t>
      </w:r>
      <w:r w:rsidR="006D43E1" w:rsidRPr="006D43E1">
        <w:rPr>
          <w:rFonts w:asciiTheme="minorHAnsi" w:hAnsiTheme="minorHAnsi"/>
          <w:b/>
          <w:bCs/>
          <w:color w:val="000000"/>
          <w:sz w:val="24"/>
          <w:szCs w:val="24"/>
          <w:bdr w:val="none" w:sz="0" w:space="0" w:color="auto" w:frame="1"/>
          <w:lang w:eastAsia="en-GB"/>
        </w:rPr>
        <w:t>Bridport</w:t>
      </w:r>
      <w:r w:rsidR="006D43E1" w:rsidRPr="006D43E1">
        <w:rPr>
          <w:rFonts w:asciiTheme="minorHAnsi" w:hAnsiTheme="minorHAnsi"/>
          <w:color w:val="000000"/>
          <w:sz w:val="24"/>
          <w:szCs w:val="24"/>
          <w:bdr w:val="none" w:sz="0" w:space="0" w:color="auto" w:frame="1"/>
          <w:lang w:eastAsia="en-GB"/>
        </w:rPr>
        <w:t> were knocked out of the </w:t>
      </w:r>
      <w:r w:rsidR="006D43E1" w:rsidRPr="006D43E1">
        <w:rPr>
          <w:rFonts w:asciiTheme="minorHAnsi" w:hAnsiTheme="minorHAnsi"/>
          <w:color w:val="000000"/>
          <w:sz w:val="24"/>
          <w:szCs w:val="24"/>
          <w:u w:val="single"/>
          <w:bdr w:val="none" w:sz="0" w:space="0" w:color="auto" w:frame="1"/>
          <w:lang w:eastAsia="en-GB"/>
        </w:rPr>
        <w:t>Dorset Senior Cup</w:t>
      </w:r>
      <w:r w:rsidR="006D43E1" w:rsidRPr="006D43E1">
        <w:rPr>
          <w:rFonts w:asciiTheme="minorHAnsi" w:hAnsiTheme="minorHAnsi"/>
          <w:color w:val="000000"/>
          <w:sz w:val="24"/>
          <w:szCs w:val="24"/>
          <w:bdr w:val="none" w:sz="0" w:space="0" w:color="auto" w:frame="1"/>
          <w:lang w:eastAsia="en-GB"/>
        </w:rPr>
        <w:t> at the quarter-final stage, and suffering a 4-2 defeat away at </w:t>
      </w:r>
      <w:r w:rsidR="006D43E1" w:rsidRPr="006D43E1">
        <w:rPr>
          <w:rFonts w:asciiTheme="minorHAnsi" w:hAnsiTheme="minorHAnsi"/>
          <w:b/>
          <w:bCs/>
          <w:color w:val="000000"/>
          <w:sz w:val="24"/>
          <w:szCs w:val="24"/>
          <w:bdr w:val="none" w:sz="0" w:space="0" w:color="auto" w:frame="1"/>
          <w:lang w:eastAsia="en-GB"/>
        </w:rPr>
        <w:t>Verwood Town</w:t>
      </w:r>
      <w:r w:rsidR="006D43E1" w:rsidRPr="006D43E1">
        <w:rPr>
          <w:rFonts w:asciiTheme="minorHAnsi" w:hAnsiTheme="minorHAnsi"/>
          <w:color w:val="000000"/>
          <w:sz w:val="24"/>
          <w:szCs w:val="24"/>
          <w:bdr w:val="none" w:sz="0" w:space="0" w:color="auto" w:frame="1"/>
          <w:lang w:eastAsia="en-GB"/>
        </w:rPr>
        <w:t>. On Wednesday, an experienced </w:t>
      </w:r>
      <w:r w:rsidR="006D43E1" w:rsidRPr="006D43E1">
        <w:rPr>
          <w:rFonts w:asciiTheme="minorHAnsi" w:hAnsiTheme="minorHAnsi"/>
          <w:b/>
          <w:bCs/>
          <w:color w:val="000000"/>
          <w:sz w:val="24"/>
          <w:szCs w:val="24"/>
          <w:bdr w:val="none" w:sz="0" w:space="0" w:color="auto" w:frame="1"/>
          <w:lang w:eastAsia="en-GB"/>
        </w:rPr>
        <w:t>Swindon Town</w:t>
      </w:r>
      <w:r w:rsidR="006D43E1" w:rsidRPr="006D43E1">
        <w:rPr>
          <w:rFonts w:asciiTheme="minorHAnsi" w:hAnsiTheme="minorHAnsi"/>
          <w:color w:val="000000"/>
          <w:sz w:val="24"/>
          <w:szCs w:val="24"/>
          <w:bdr w:val="none" w:sz="0" w:space="0" w:color="auto" w:frame="1"/>
          <w:lang w:eastAsia="en-GB"/>
        </w:rPr>
        <w:t> outfit were much too strong for </w:t>
      </w:r>
      <w:r w:rsidR="006D43E1" w:rsidRPr="006D43E1">
        <w:rPr>
          <w:rFonts w:asciiTheme="minorHAnsi" w:hAnsiTheme="minorHAnsi"/>
          <w:b/>
          <w:bCs/>
          <w:color w:val="000000"/>
          <w:sz w:val="24"/>
          <w:szCs w:val="24"/>
          <w:bdr w:val="none" w:sz="0" w:space="0" w:color="auto" w:frame="1"/>
          <w:lang w:eastAsia="en-GB"/>
        </w:rPr>
        <w:t>Westbury United</w:t>
      </w:r>
      <w:r w:rsidR="006D43E1" w:rsidRPr="006D43E1">
        <w:rPr>
          <w:rFonts w:asciiTheme="minorHAnsi" w:hAnsiTheme="minorHAnsi"/>
          <w:color w:val="000000"/>
          <w:sz w:val="24"/>
          <w:szCs w:val="24"/>
          <w:bdr w:val="none" w:sz="0" w:space="0" w:color="auto" w:frame="1"/>
          <w:lang w:eastAsia="en-GB"/>
        </w:rPr>
        <w:t>, with Scott Twine and Adam May each scoring twice during their 7-0 win in the </w:t>
      </w:r>
      <w:r w:rsidR="006D43E1" w:rsidRPr="006D43E1">
        <w:rPr>
          <w:rFonts w:asciiTheme="minorHAnsi" w:hAnsiTheme="minorHAnsi"/>
          <w:color w:val="000000"/>
          <w:sz w:val="24"/>
          <w:szCs w:val="24"/>
          <w:u w:val="single"/>
          <w:bdr w:val="none" w:sz="0" w:space="0" w:color="auto" w:frame="1"/>
          <w:lang w:eastAsia="en-GB"/>
        </w:rPr>
        <w:t>Wiltshire Premier Shield</w:t>
      </w:r>
      <w:r w:rsidR="006D43E1" w:rsidRPr="006D43E1">
        <w:rPr>
          <w:rFonts w:asciiTheme="minorHAnsi" w:hAnsiTheme="minorHAnsi"/>
          <w:color w:val="000000"/>
          <w:sz w:val="24"/>
          <w:szCs w:val="24"/>
          <w:bdr w:val="none" w:sz="0" w:space="0" w:color="auto" w:frame="1"/>
          <w:lang w:eastAsia="en-GB"/>
        </w:rPr>
        <w:t> quarter-final. In the first round of </w:t>
      </w:r>
      <w:r w:rsidR="006D43E1" w:rsidRPr="006D43E1">
        <w:rPr>
          <w:rFonts w:asciiTheme="minorHAnsi" w:hAnsiTheme="minorHAnsi"/>
          <w:color w:val="000000"/>
          <w:sz w:val="24"/>
          <w:szCs w:val="24"/>
          <w:u w:val="single"/>
          <w:bdr w:val="none" w:sz="0" w:space="0" w:color="auto" w:frame="1"/>
          <w:lang w:eastAsia="en-GB"/>
        </w:rPr>
        <w:t>Les Phillips Cup</w:t>
      </w:r>
      <w:r w:rsidR="006D43E1" w:rsidRPr="006D43E1">
        <w:rPr>
          <w:rFonts w:asciiTheme="minorHAnsi" w:hAnsiTheme="minorHAnsi"/>
          <w:color w:val="000000"/>
          <w:sz w:val="24"/>
          <w:szCs w:val="24"/>
          <w:bdr w:val="none" w:sz="0" w:space="0" w:color="auto" w:frame="1"/>
          <w:lang w:eastAsia="en-GB"/>
        </w:rPr>
        <w:t>, </w:t>
      </w:r>
      <w:r w:rsidR="006D43E1" w:rsidRPr="006D43E1">
        <w:rPr>
          <w:rFonts w:asciiTheme="minorHAnsi" w:hAnsiTheme="minorHAnsi"/>
          <w:b/>
          <w:bCs/>
          <w:color w:val="000000"/>
          <w:sz w:val="24"/>
          <w:szCs w:val="24"/>
          <w:bdr w:val="none" w:sz="0" w:space="0" w:color="auto" w:frame="1"/>
          <w:lang w:eastAsia="en-GB"/>
        </w:rPr>
        <w:t>Exmouth Town</w:t>
      </w:r>
      <w:r w:rsidR="006D43E1" w:rsidRPr="006D43E1">
        <w:rPr>
          <w:rFonts w:asciiTheme="minorHAnsi" w:hAnsiTheme="minorHAnsi"/>
          <w:color w:val="000000"/>
          <w:sz w:val="24"/>
          <w:szCs w:val="24"/>
          <w:bdr w:val="none" w:sz="0" w:space="0" w:color="auto" w:frame="1"/>
          <w:lang w:eastAsia="en-GB"/>
        </w:rPr>
        <w:t> overturned an early deficit to beat </w:t>
      </w:r>
      <w:r w:rsidR="006D43E1" w:rsidRPr="006D43E1">
        <w:rPr>
          <w:rFonts w:asciiTheme="minorHAnsi" w:hAnsiTheme="minorHAnsi"/>
          <w:b/>
          <w:bCs/>
          <w:color w:val="000000"/>
          <w:sz w:val="24"/>
          <w:szCs w:val="24"/>
          <w:bdr w:val="none" w:sz="0" w:space="0" w:color="auto" w:frame="1"/>
          <w:lang w:eastAsia="en-GB"/>
        </w:rPr>
        <w:t>Plymouth Parkway</w:t>
      </w:r>
      <w:r w:rsidR="006D43E1" w:rsidRPr="006D43E1">
        <w:rPr>
          <w:rFonts w:asciiTheme="minorHAnsi" w:hAnsiTheme="minorHAnsi"/>
          <w:color w:val="000000"/>
          <w:sz w:val="24"/>
          <w:szCs w:val="24"/>
          <w:bdr w:val="none" w:sz="0" w:space="0" w:color="auto" w:frame="1"/>
          <w:lang w:eastAsia="en-GB"/>
        </w:rPr>
        <w:t> 4-1. The away side made an excellent start to the game, leading after seven minutes thanks to Antonio Costa, but a trio of red cards and a sin bin saw them unravel, with Ben Steer, Jordan Harris and Mark Lever all finding the back of the net to help Exmouth progress.  </w:t>
      </w:r>
    </w:p>
    <w:p w14:paraId="79189746" w14:textId="77777777" w:rsidR="00DA1553" w:rsidRDefault="00CB72BE" w:rsidP="00312E37">
      <w:pPr>
        <w:pStyle w:val="NormalWeb"/>
        <w:spacing w:before="240" w:beforeAutospacing="0" w:after="240" w:afterAutospacing="0" w:line="276" w:lineRule="auto"/>
        <w:jc w:val="both"/>
        <w:rPr>
          <w:rFonts w:ascii="Calibri" w:hAnsi="Calibri"/>
          <w:color w:val="000000"/>
          <w:shd w:val="clear" w:color="auto" w:fill="FFFFFF"/>
        </w:rPr>
      </w:pPr>
      <w:r w:rsidRPr="00CB72BE">
        <w:rPr>
          <w:rFonts w:asciiTheme="minorHAnsi" w:hAnsiTheme="minorHAnsi"/>
          <w:b/>
          <w:noProof/>
          <w:color w:val="CC0099"/>
          <w:sz w:val="25"/>
          <w:szCs w:val="25"/>
          <w:u w:val="single"/>
        </w:rPr>
        <mc:AlternateContent>
          <mc:Choice Requires="wps">
            <w:drawing>
              <wp:anchor distT="0" distB="0" distL="114300" distR="114300" simplePos="0" relativeHeight="251829248" behindDoc="1" locked="0" layoutInCell="1" allowOverlap="1" wp14:anchorId="4074BCB1" wp14:editId="67C90AF9">
                <wp:simplePos x="0" y="0"/>
                <wp:positionH relativeFrom="column">
                  <wp:posOffset>2679700</wp:posOffset>
                </wp:positionH>
                <wp:positionV relativeFrom="paragraph">
                  <wp:posOffset>213360</wp:posOffset>
                </wp:positionV>
                <wp:extent cx="3316605" cy="488950"/>
                <wp:effectExtent l="0" t="0" r="17145" b="25400"/>
                <wp:wrapTight wrapText="bothSides">
                  <wp:wrapPolygon edited="0">
                    <wp:start x="0" y="0"/>
                    <wp:lineTo x="0" y="21881"/>
                    <wp:lineTo x="21588" y="21881"/>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88950"/>
                        </a:xfrm>
                        <a:prstGeom prst="rect">
                          <a:avLst/>
                        </a:prstGeom>
                        <a:solidFill>
                          <a:schemeClr val="accent3"/>
                        </a:solidFill>
                        <a:ln w="9525">
                          <a:solidFill>
                            <a:schemeClr val="accent3"/>
                          </a:solidFill>
                          <a:miter lim="800000"/>
                          <a:headEnd/>
                          <a:tailEnd/>
                        </a:ln>
                      </wps:spPr>
                      <wps:txbx>
                        <w:txbxContent>
                          <w:p w14:paraId="2D607C77" w14:textId="0E256003" w:rsidR="00CB72BE" w:rsidRPr="00CB72BE" w:rsidRDefault="00CB72BE" w:rsidP="00CB72BE">
                            <w:pPr>
                              <w:jc w:val="center"/>
                              <w:rPr>
                                <w:b/>
                                <w:color w:val="1F497D" w:themeColor="text2"/>
                              </w:rPr>
                            </w:pPr>
                            <w:r w:rsidRPr="00CB72BE">
                              <w:rPr>
                                <w:b/>
                                <w:color w:val="1F497D" w:themeColor="text2"/>
                              </w:rPr>
                              <w:t>Action from Bradford Town’s tight win over Buckland Athletic,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pt;margin-top:16.8pt;width:261.15pt;height:3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" fillcolor="#9bbb59 [3206]" strokecolor="#9bbb59 [3206]">
                <v:textbox>
                  <w:txbxContent>
                    <w:p w14:paraId="2D607C77" w14:textId="0E256003" w:rsidR="00CB72BE" w:rsidRPr="00CB72BE" w:rsidRDefault="00CB72BE" w:rsidP="00CB72BE">
                      <w:pPr>
                        <w:jc w:val="center"/>
                        <w:rPr>
                          <w:b/>
                          <w:color w:val="1F497D" w:themeColor="text2"/>
                        </w:rPr>
                      </w:pPr>
                      <w:r w:rsidRPr="00CB72BE">
                        <w:rPr>
                          <w:b/>
                          <w:color w:val="1F497D" w:themeColor="text2"/>
                        </w:rPr>
                        <w:t>Action from Bradford Town’s tight win over Buckland Athletic, courtesy of John Pool.</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27200" behindDoc="1" locked="0" layoutInCell="1" allowOverlap="1" wp14:anchorId="2BFDBDEF" wp14:editId="1A93F9CE">
            <wp:simplePos x="0" y="0"/>
            <wp:positionH relativeFrom="column">
              <wp:posOffset>2684145</wp:posOffset>
            </wp:positionH>
            <wp:positionV relativeFrom="paragraph">
              <wp:posOffset>214630</wp:posOffset>
            </wp:positionV>
            <wp:extent cx="3322320" cy="2009140"/>
            <wp:effectExtent l="0" t="0" r="0" b="0"/>
            <wp:wrapTight wrapText="bothSides">
              <wp:wrapPolygon edited="0">
                <wp:start x="0" y="0"/>
                <wp:lineTo x="0" y="21300"/>
                <wp:lineTo x="21427" y="21300"/>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812.jpg"/>
                    <pic:cNvPicPr/>
                  </pic:nvPicPr>
                  <pic:blipFill rotWithShape="1">
                    <a:blip r:embed="rId12" cstate="print">
                      <a:extLst>
                        <a:ext uri="{28A0092B-C50C-407E-A947-70E740481C1C}">
                          <a14:useLocalDpi xmlns:a14="http://schemas.microsoft.com/office/drawing/2010/main" val="0"/>
                        </a:ext>
                      </a:extLst>
                    </a:blip>
                    <a:srcRect t="36456" b="18184"/>
                    <a:stretch/>
                  </pic:blipFill>
                  <pic:spPr bwMode="auto">
                    <a:xfrm>
                      <a:off x="0" y="0"/>
                      <a:ext cx="3322320" cy="200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901" w:rsidRPr="00312E37">
        <w:rPr>
          <w:rFonts w:asciiTheme="minorHAnsi" w:hAnsiTheme="minorHAnsi"/>
          <w:b/>
          <w:color w:val="CC0099"/>
          <w:sz w:val="25"/>
          <w:szCs w:val="25"/>
          <w:u w:val="single"/>
        </w:rPr>
        <w:t>Premier Division</w:t>
      </w:r>
      <w:r w:rsidR="0093637E" w:rsidRPr="00312E37">
        <w:rPr>
          <w:rFonts w:asciiTheme="minorHAnsi" w:hAnsiTheme="minorHAnsi"/>
          <w:b/>
          <w:color w:val="CC0099"/>
          <w:sz w:val="25"/>
          <w:szCs w:val="25"/>
          <w:u w:val="single"/>
        </w:rPr>
        <w:t>:</w:t>
      </w:r>
      <w:r w:rsidR="00CC7551" w:rsidRPr="00312E37">
        <w:rPr>
          <w:rFonts w:asciiTheme="minorHAnsi" w:hAnsiTheme="minorHAnsi"/>
          <w:b/>
          <w:color w:val="CC0099"/>
          <w:sz w:val="25"/>
          <w:szCs w:val="25"/>
        </w:rPr>
        <w:t xml:space="preserve"> </w:t>
      </w:r>
      <w:r w:rsidR="00312E37">
        <w:rPr>
          <w:rFonts w:ascii="Calibri" w:hAnsi="Calibri"/>
          <w:b/>
          <w:bCs/>
          <w:color w:val="000000"/>
          <w:shd w:val="clear" w:color="auto" w:fill="FFFFFF"/>
        </w:rPr>
        <w:t>Bradford Town</w:t>
      </w:r>
      <w:r w:rsidR="00312E37">
        <w:rPr>
          <w:rFonts w:ascii="Calibri" w:hAnsi="Calibri"/>
          <w:color w:val="000000"/>
          <w:shd w:val="clear" w:color="auto" w:fill="FFFFFF"/>
        </w:rPr>
        <w:t xml:space="preserve"> laid down an early marker ahead of their FA Vase meeting, after they snuck a 1-0 win over </w:t>
      </w:r>
      <w:r w:rsidR="00312E37">
        <w:rPr>
          <w:rFonts w:ascii="Calibri" w:hAnsi="Calibri"/>
          <w:b/>
          <w:bCs/>
          <w:color w:val="000000"/>
          <w:shd w:val="clear" w:color="auto" w:fill="FFFFFF"/>
        </w:rPr>
        <w:t>Buckland</w:t>
      </w:r>
      <w:r w:rsidR="00312E37">
        <w:rPr>
          <w:rFonts w:ascii="Calibri" w:hAnsi="Calibri"/>
          <w:color w:val="000000"/>
          <w:shd w:val="clear" w:color="auto" w:fill="FFFFFF"/>
        </w:rPr>
        <w:t>. The Bobcats have now won six games on the bounce away from Trowbridge Road following their latest triumph, with a goal from Will Hailston leading them past a resolute Buckland side. Things proved to be a little simpler for </w:t>
      </w:r>
      <w:r w:rsidR="00312E37">
        <w:rPr>
          <w:rFonts w:ascii="Calibri" w:hAnsi="Calibri"/>
          <w:b/>
          <w:bCs/>
          <w:color w:val="000000"/>
          <w:shd w:val="clear" w:color="auto" w:fill="FFFFFF"/>
        </w:rPr>
        <w:t>Tavistock</w:t>
      </w:r>
      <w:r w:rsidR="00312E37">
        <w:rPr>
          <w:rFonts w:ascii="Calibri" w:hAnsi="Calibri"/>
          <w:color w:val="000000"/>
          <w:shd w:val="clear" w:color="auto" w:fill="FFFFFF"/>
        </w:rPr>
        <w:t>, who scored four first half goals on their way to a 7-1 thumping of </w:t>
      </w:r>
      <w:r w:rsidR="00312E37">
        <w:rPr>
          <w:rFonts w:ascii="Calibri" w:hAnsi="Calibri"/>
          <w:b/>
          <w:bCs/>
          <w:color w:val="000000"/>
          <w:shd w:val="clear" w:color="auto" w:fill="FFFFFF"/>
        </w:rPr>
        <w:t>Brislington</w:t>
      </w:r>
      <w:r w:rsidR="00312E37">
        <w:rPr>
          <w:rFonts w:ascii="Calibri" w:hAnsi="Calibri"/>
          <w:color w:val="000000"/>
          <w:shd w:val="clear" w:color="auto" w:fill="FFFFFF"/>
        </w:rPr>
        <w:t>. Following 23 goalless minutes, the game came to life, with Jordan Annear and Josh Grant scoring in quick succession to put the away side two-up. Neikell Plummer then pulled a goal back for Brislington, but they conceded twice more, firstly to Grant and then to Jack Crago to trail by three at the interval. Tavistock continued pressing during the second half, adding three further goals thanks to Dan Evans, Callum Watson and the prolific Crago. High-scoring away victories seemed to be common place on Saturday, with </w:t>
      </w:r>
      <w:r w:rsidR="00312E37">
        <w:rPr>
          <w:rFonts w:ascii="Calibri" w:hAnsi="Calibri"/>
          <w:b/>
          <w:bCs/>
          <w:color w:val="000000"/>
          <w:shd w:val="clear" w:color="auto" w:fill="FFFFFF"/>
        </w:rPr>
        <w:t>Clevedon</w:t>
      </w:r>
      <w:r w:rsidR="00312E37">
        <w:rPr>
          <w:rFonts w:ascii="Calibri" w:hAnsi="Calibri"/>
          <w:color w:val="000000"/>
          <w:shd w:val="clear" w:color="auto" w:fill="FFFFFF"/>
        </w:rPr>
        <w:t> and </w:t>
      </w:r>
      <w:r w:rsidR="00312E37">
        <w:rPr>
          <w:rFonts w:ascii="Calibri" w:hAnsi="Calibri"/>
          <w:b/>
          <w:bCs/>
          <w:color w:val="000000"/>
          <w:shd w:val="clear" w:color="auto" w:fill="FFFFFF"/>
        </w:rPr>
        <w:t>Shepton Mallet</w:t>
      </w:r>
      <w:r w:rsidR="00312E37">
        <w:rPr>
          <w:rFonts w:ascii="Calibri" w:hAnsi="Calibri"/>
          <w:color w:val="000000"/>
          <w:shd w:val="clear" w:color="auto" w:fill="FFFFFF"/>
        </w:rPr>
        <w:t> both prevailing by 5-0 scorelines. Archie Ferris was the standout performer for Clevedon, bagging a hat-trick during his side’s victory over </w:t>
      </w:r>
      <w:r w:rsidR="00312E37">
        <w:rPr>
          <w:rFonts w:ascii="Calibri" w:hAnsi="Calibri"/>
          <w:b/>
          <w:bCs/>
          <w:color w:val="000000"/>
          <w:shd w:val="clear" w:color="auto" w:fill="FFFFFF"/>
        </w:rPr>
        <w:t>Cribbs</w:t>
      </w:r>
      <w:r w:rsidR="00312E37">
        <w:rPr>
          <w:rFonts w:ascii="Calibri" w:hAnsi="Calibri"/>
          <w:color w:val="000000"/>
          <w:shd w:val="clear" w:color="auto" w:fill="FFFFFF"/>
        </w:rPr>
        <w:t>, with a Zach Drew long ranger adding some gloss to the final score during the second half. </w:t>
      </w:r>
      <w:r w:rsidR="00312E37">
        <w:rPr>
          <w:rFonts w:ascii="Calibri" w:hAnsi="Calibri"/>
          <w:b/>
          <w:bCs/>
          <w:color w:val="000000"/>
          <w:shd w:val="clear" w:color="auto" w:fill="FFFFFF"/>
        </w:rPr>
        <w:t>Wellington</w:t>
      </w:r>
      <w:r w:rsidR="00312E37">
        <w:rPr>
          <w:rFonts w:ascii="Calibri" w:hAnsi="Calibri"/>
          <w:color w:val="000000"/>
          <w:shd w:val="clear" w:color="auto" w:fill="FFFFFF"/>
        </w:rPr>
        <w:t> were on the wrong side of Shepton’s big win, with a pair of Daryl Charman headers leading the visitors to a two-goal lead at the interval. The second half was all about Jack Fillingham, with the Mallet forward scoring a brace to extend his team’s advantage to four, before he laid on the assist for Joe Morgan who completed the scoring in the closing stages.</w:t>
      </w:r>
    </w:p>
    <w:p w14:paraId="4A097716" w14:textId="49E2FF67" w:rsidR="00E718E5" w:rsidRPr="00534DA2" w:rsidRDefault="00B633AB" w:rsidP="00312E37">
      <w:pPr>
        <w:pStyle w:val="NormalWeb"/>
        <w:spacing w:before="240" w:beforeAutospacing="0" w:after="240" w:afterAutospacing="0" w:line="276" w:lineRule="auto"/>
        <w:jc w:val="both"/>
        <w:rPr>
          <w:rFonts w:ascii="Calibri" w:hAnsi="Calibri"/>
          <w:color w:val="000000"/>
          <w:highlight w:val="yellow"/>
          <w:shd w:val="clear" w:color="auto" w:fill="FFFFFF"/>
        </w:rPr>
      </w:pPr>
      <w:r w:rsidRPr="00B633AB">
        <w:rPr>
          <w:rFonts w:ascii="Calibri" w:hAnsi="Calibri"/>
          <w:b/>
          <w:bCs/>
          <w:noProof/>
          <w:color w:val="000000"/>
          <w:bdr w:val="none" w:sz="0" w:space="0" w:color="auto" w:frame="1"/>
        </w:rPr>
        <w:lastRenderedPageBreak/>
        <mc:AlternateContent>
          <mc:Choice Requires="wps">
            <w:drawing>
              <wp:anchor distT="0" distB="0" distL="114300" distR="114300" simplePos="0" relativeHeight="251832320" behindDoc="1" locked="0" layoutInCell="1" allowOverlap="1" wp14:anchorId="0C78EA2C" wp14:editId="0481F131">
                <wp:simplePos x="0" y="0"/>
                <wp:positionH relativeFrom="column">
                  <wp:posOffset>2923540</wp:posOffset>
                </wp:positionH>
                <wp:positionV relativeFrom="paragraph">
                  <wp:posOffset>4634230</wp:posOffset>
                </wp:positionV>
                <wp:extent cx="2806700" cy="467360"/>
                <wp:effectExtent l="0" t="0" r="12700" b="27940"/>
                <wp:wrapTight wrapText="bothSides">
                  <wp:wrapPolygon edited="0">
                    <wp:start x="0" y="0"/>
                    <wp:lineTo x="0" y="22011"/>
                    <wp:lineTo x="21551" y="22011"/>
                    <wp:lineTo x="2155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67360"/>
                        </a:xfrm>
                        <a:prstGeom prst="rect">
                          <a:avLst/>
                        </a:prstGeom>
                        <a:solidFill>
                          <a:schemeClr val="accent3"/>
                        </a:solidFill>
                        <a:ln w="9525">
                          <a:solidFill>
                            <a:schemeClr val="accent3"/>
                          </a:solidFill>
                          <a:miter lim="800000"/>
                          <a:headEnd/>
                          <a:tailEnd/>
                        </a:ln>
                      </wps:spPr>
                      <wps:txbx>
                        <w:txbxContent>
                          <w:p w14:paraId="7614CAB7" w14:textId="7ACA2CFB" w:rsidR="00B633AB" w:rsidRPr="00B633AB" w:rsidRDefault="00B633AB" w:rsidP="00B633AB">
                            <w:pPr>
                              <w:jc w:val="center"/>
                              <w:rPr>
                                <w:b/>
                                <w:color w:val="1F497D" w:themeColor="text2"/>
                              </w:rPr>
                            </w:pPr>
                            <w:r w:rsidRPr="00B633AB">
                              <w:rPr>
                                <w:b/>
                                <w:color w:val="1F497D" w:themeColor="text2"/>
                              </w:rPr>
                              <w:t>Action from Cadbury Heath’s victory away at Westbury,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0.2pt;margin-top:364.9pt;width:221pt;height:36.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" fillcolor="#9bbb59 [3206]" strokecolor="#9bbb59 [3206]">
                <v:textbox>
                  <w:txbxContent>
                    <w:p w14:paraId="7614CAB7" w14:textId="7ACA2CFB" w:rsidR="00B633AB" w:rsidRPr="00B633AB" w:rsidRDefault="00B633AB" w:rsidP="00B633AB">
                      <w:pPr>
                        <w:jc w:val="center"/>
                        <w:rPr>
                          <w:b/>
                          <w:color w:val="1F497D" w:themeColor="text2"/>
                        </w:rPr>
                      </w:pPr>
                      <w:r w:rsidRPr="00B633AB">
                        <w:rPr>
                          <w:b/>
                          <w:color w:val="1F497D" w:themeColor="text2"/>
                        </w:rPr>
                        <w:t>Action from Cadbury Heath’s victory away at Westbury, courtesy of Martin Pearce.</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30272" behindDoc="1" locked="0" layoutInCell="1" allowOverlap="1" wp14:anchorId="613CA408" wp14:editId="246CFF11">
            <wp:simplePos x="0" y="0"/>
            <wp:positionH relativeFrom="column">
              <wp:posOffset>2923540</wp:posOffset>
            </wp:positionH>
            <wp:positionV relativeFrom="paragraph">
              <wp:posOffset>2849245</wp:posOffset>
            </wp:positionV>
            <wp:extent cx="2806700" cy="2073275"/>
            <wp:effectExtent l="0" t="0" r="0" b="3175"/>
            <wp:wrapTight wrapText="bothSides">
              <wp:wrapPolygon edited="0">
                <wp:start x="0" y="0"/>
                <wp:lineTo x="0" y="21435"/>
                <wp:lineTo x="21405" y="21435"/>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Bw57WwAEHoJ1.jpg"/>
                    <pic:cNvPicPr/>
                  </pic:nvPicPr>
                  <pic:blipFill rotWithShape="1">
                    <a:blip r:embed="rId13">
                      <a:extLst>
                        <a:ext uri="{28A0092B-C50C-407E-A947-70E740481C1C}">
                          <a14:useLocalDpi xmlns:a14="http://schemas.microsoft.com/office/drawing/2010/main" val="0"/>
                        </a:ext>
                      </a:extLst>
                    </a:blip>
                    <a:srcRect t="8879" r="11932"/>
                    <a:stretch/>
                  </pic:blipFill>
                  <pic:spPr bwMode="auto">
                    <a:xfrm>
                      <a:off x="0" y="0"/>
                      <a:ext cx="2806700" cy="207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E37">
        <w:rPr>
          <w:rFonts w:ascii="Calibri" w:hAnsi="Calibri"/>
          <w:b/>
          <w:bCs/>
          <w:color w:val="000000"/>
          <w:bdr w:val="none" w:sz="0" w:space="0" w:color="auto" w:frame="1"/>
        </w:rPr>
        <w:t>Roman Glass St George</w:t>
      </w:r>
      <w:r w:rsidR="00312E37">
        <w:rPr>
          <w:rFonts w:ascii="Calibri" w:hAnsi="Calibri"/>
          <w:color w:val="000000"/>
          <w:bdr w:val="none" w:sz="0" w:space="0" w:color="auto" w:frame="1"/>
        </w:rPr>
        <w:t> picked up their first league win since late October, coming back from an early deficit to defeat</w:t>
      </w:r>
      <w:r w:rsidR="00312E37">
        <w:rPr>
          <w:rFonts w:ascii="Calibri" w:hAnsi="Calibri"/>
          <w:b/>
          <w:bCs/>
          <w:color w:val="000000"/>
          <w:bdr w:val="none" w:sz="0" w:space="0" w:color="auto" w:frame="1"/>
        </w:rPr>
        <w:t> Bitton</w:t>
      </w:r>
      <w:r w:rsidR="00312E37">
        <w:rPr>
          <w:rFonts w:ascii="Calibri" w:hAnsi="Calibri"/>
          <w:color w:val="000000"/>
          <w:bdr w:val="none" w:sz="0" w:space="0" w:color="auto" w:frame="1"/>
        </w:rPr>
        <w:t> 3-1. The shell-shocked hosts fell behind in the opening minute of the game when Matt Groves fired home, but managed to get back on level terms when Ryan Radford struck from the penalty spot after he had been fouled in the box. A Troy Simpson goal then handed Roman Glass a 2-1 half-time lead, with Liam Harding scoring</w:t>
      </w:r>
      <w:r w:rsidR="00312E37">
        <w:rPr>
          <w:rFonts w:ascii="Calibri" w:hAnsi="Calibri"/>
          <w:color w:val="000000"/>
          <w:shd w:val="clear" w:color="auto" w:fill="FFFFFF"/>
        </w:rPr>
        <w:t> the fourth and final goal of the game 20 minutes from time. </w:t>
      </w:r>
      <w:r w:rsidR="00312E37">
        <w:rPr>
          <w:rFonts w:ascii="Calibri" w:hAnsi="Calibri"/>
          <w:b/>
          <w:bCs/>
          <w:color w:val="000000"/>
          <w:shd w:val="clear" w:color="auto" w:fill="FFFFFF"/>
        </w:rPr>
        <w:t>Plymouth Parkway</w:t>
      </w:r>
      <w:r w:rsidR="00312E37">
        <w:rPr>
          <w:rFonts w:ascii="Calibri" w:hAnsi="Calibri"/>
          <w:color w:val="000000"/>
          <w:shd w:val="clear" w:color="auto" w:fill="FFFFFF"/>
        </w:rPr>
        <w:t> survived a slight scare at home to </w:t>
      </w:r>
      <w:r w:rsidR="00312E37">
        <w:rPr>
          <w:rFonts w:ascii="Calibri" w:hAnsi="Calibri"/>
          <w:b/>
          <w:bCs/>
          <w:color w:val="000000"/>
          <w:shd w:val="clear" w:color="auto" w:fill="FFFFFF"/>
        </w:rPr>
        <w:t>Bridport</w:t>
      </w:r>
      <w:r w:rsidR="00312E37">
        <w:rPr>
          <w:rFonts w:ascii="Calibri" w:hAnsi="Calibri"/>
          <w:color w:val="000000"/>
          <w:shd w:val="clear" w:color="auto" w:fill="FFFFFF"/>
        </w:rPr>
        <w:t>, with top scorer Adam Carter striking twice during their 3-1 win at Bolitho Park. The hosts made a strong start, and led after just 17 minutes when Craig Duff headed home from a corner. Struggling Bridport then managed to get level on the half-hour mark through Tony Pinder, but that goal seemed to kick-start Parkway back into life, with Carter scoring a quick-fire double at the end of the first half to wrap up victory. </w:t>
      </w:r>
      <w:r w:rsidR="00312E37">
        <w:rPr>
          <w:rFonts w:ascii="Calibri" w:hAnsi="Calibri"/>
          <w:b/>
          <w:bCs/>
          <w:color w:val="000000"/>
          <w:shd w:val="clear" w:color="auto" w:fill="FFFFFF"/>
        </w:rPr>
        <w:t>Exmouth Town</w:t>
      </w:r>
      <w:r w:rsidR="00312E37">
        <w:rPr>
          <w:rFonts w:ascii="Calibri" w:hAnsi="Calibri"/>
          <w:color w:val="000000"/>
          <w:shd w:val="clear" w:color="auto" w:fill="FFFFFF"/>
        </w:rPr>
        <w:t>’s formidable defensive record shows no sign of letting up, after they battled out a goalless draw with </w:t>
      </w:r>
      <w:r w:rsidR="00312E37">
        <w:rPr>
          <w:rFonts w:ascii="Calibri" w:hAnsi="Calibri"/>
          <w:b/>
          <w:bCs/>
          <w:color w:val="000000"/>
          <w:shd w:val="clear" w:color="auto" w:fill="FFFFFF"/>
        </w:rPr>
        <w:t>Hallen</w:t>
      </w:r>
      <w:r w:rsidR="00312E37">
        <w:rPr>
          <w:rFonts w:ascii="Calibri" w:hAnsi="Calibri"/>
          <w:color w:val="000000"/>
          <w:shd w:val="clear" w:color="auto" w:fill="FFFFFF"/>
        </w:rPr>
        <w:t>. The Devon side have conceded just seven goals from their 12 league fixtures, while Hallen will be pleased to have become the first away side to claim any points away at Exmouth this season. In the day’s early kickoff, Jake Brown’s 8</w:t>
      </w:r>
      <w:r w:rsidR="00312E37">
        <w:rPr>
          <w:rFonts w:ascii="Calibri" w:hAnsi="Calibri"/>
          <w:color w:val="000000"/>
          <w:shd w:val="clear" w:color="auto" w:fill="FFFFFF"/>
          <w:vertAlign w:val="superscript"/>
        </w:rPr>
        <w:t>th</w:t>
      </w:r>
      <w:r w:rsidR="00312E37">
        <w:rPr>
          <w:rFonts w:ascii="Calibri" w:hAnsi="Calibri"/>
          <w:color w:val="000000"/>
          <w:shd w:val="clear" w:color="auto" w:fill="FFFFFF"/>
        </w:rPr>
        <w:t> minute goal handed </w:t>
      </w:r>
      <w:r w:rsidR="00312E37">
        <w:rPr>
          <w:rFonts w:ascii="Calibri" w:hAnsi="Calibri"/>
          <w:b/>
          <w:bCs/>
          <w:color w:val="000000"/>
          <w:shd w:val="clear" w:color="auto" w:fill="FFFFFF"/>
        </w:rPr>
        <w:t>Bridgwater</w:t>
      </w:r>
      <w:r w:rsidR="00312E37">
        <w:rPr>
          <w:rFonts w:ascii="Calibri" w:hAnsi="Calibri"/>
          <w:color w:val="000000"/>
          <w:shd w:val="clear" w:color="auto" w:fill="FFFFFF"/>
        </w:rPr>
        <w:t> a 1-0 win away at </w:t>
      </w:r>
      <w:r w:rsidR="00312E37">
        <w:rPr>
          <w:rFonts w:ascii="Calibri" w:hAnsi="Calibri"/>
          <w:b/>
          <w:bCs/>
          <w:color w:val="000000"/>
          <w:shd w:val="clear" w:color="auto" w:fill="FFFFFF"/>
        </w:rPr>
        <w:t>Keynsham</w:t>
      </w:r>
      <w:r w:rsidR="00312E37">
        <w:rPr>
          <w:rFonts w:ascii="Calibri" w:hAnsi="Calibri"/>
          <w:color w:val="000000"/>
          <w:shd w:val="clear" w:color="auto" w:fill="FFFFFF"/>
        </w:rPr>
        <w:t>, while a pair of Leighton Thomas efforts saw </w:t>
      </w:r>
      <w:r w:rsidR="00312E37">
        <w:rPr>
          <w:rFonts w:ascii="Calibri" w:hAnsi="Calibri"/>
          <w:b/>
          <w:bCs/>
          <w:color w:val="000000"/>
          <w:shd w:val="clear" w:color="auto" w:fill="FFFFFF"/>
        </w:rPr>
        <w:t>Street</w:t>
      </w:r>
      <w:r w:rsidR="00312E37">
        <w:rPr>
          <w:rFonts w:ascii="Calibri" w:hAnsi="Calibri"/>
          <w:color w:val="000000"/>
          <w:shd w:val="clear" w:color="auto" w:fill="FFFFFF"/>
        </w:rPr>
        <w:t> secure a 2-1 victory over </w:t>
      </w:r>
      <w:r w:rsidR="00312E37">
        <w:rPr>
          <w:rFonts w:ascii="Calibri" w:hAnsi="Calibri"/>
          <w:b/>
          <w:bCs/>
          <w:color w:val="000000"/>
          <w:shd w:val="clear" w:color="auto" w:fill="FFFFFF"/>
        </w:rPr>
        <w:t>Chipping Sodbury Town</w:t>
      </w:r>
      <w:r w:rsidR="00312E37">
        <w:rPr>
          <w:rFonts w:ascii="Calibri" w:hAnsi="Calibri"/>
          <w:color w:val="000000"/>
          <w:shd w:val="clear" w:color="auto" w:fill="FFFFFF"/>
        </w:rPr>
        <w:t>. At Meadow Lane, </w:t>
      </w:r>
      <w:r w:rsidR="00312E37">
        <w:rPr>
          <w:rFonts w:ascii="Calibri" w:hAnsi="Calibri"/>
          <w:b/>
          <w:bCs/>
          <w:color w:val="000000"/>
          <w:shd w:val="clear" w:color="auto" w:fill="FFFFFF"/>
        </w:rPr>
        <w:t>Cadbury Heath</w:t>
      </w:r>
      <w:r w:rsidR="00312E37">
        <w:rPr>
          <w:rFonts w:ascii="Calibri" w:hAnsi="Calibri"/>
          <w:color w:val="000000"/>
          <w:shd w:val="clear" w:color="auto" w:fill="FFFFFF"/>
        </w:rPr>
        <w:t> registered back-to-back league wins for the first time this season, with Enis Akgun playing a starring role in their 2-0 victory over </w:t>
      </w:r>
      <w:r w:rsidR="00312E37">
        <w:rPr>
          <w:rFonts w:ascii="Calibri" w:hAnsi="Calibri"/>
          <w:b/>
          <w:bCs/>
          <w:color w:val="000000"/>
          <w:shd w:val="clear" w:color="auto" w:fill="FFFFFF"/>
        </w:rPr>
        <w:t>Westbury</w:t>
      </w:r>
      <w:r w:rsidR="00312E37">
        <w:rPr>
          <w:rFonts w:ascii="Calibri" w:hAnsi="Calibri"/>
          <w:color w:val="000000"/>
          <w:shd w:val="clear" w:color="auto" w:fill="FFFFFF"/>
        </w:rPr>
        <w:t>. Akgun started by handing the visitors a 31</w:t>
      </w:r>
      <w:r w:rsidR="00312E37">
        <w:rPr>
          <w:rFonts w:ascii="Calibri" w:hAnsi="Calibri"/>
          <w:color w:val="000000"/>
          <w:shd w:val="clear" w:color="auto" w:fill="FFFFFF"/>
          <w:vertAlign w:val="superscript"/>
        </w:rPr>
        <w:t>st</w:t>
      </w:r>
      <w:r w:rsidR="00312E37">
        <w:rPr>
          <w:rFonts w:ascii="Calibri" w:hAnsi="Calibri"/>
          <w:color w:val="000000"/>
          <w:shd w:val="clear" w:color="auto" w:fill="FFFFFF"/>
        </w:rPr>
        <w:t> minute lead, before he then provided the assist for Ben Allen who made it 2-0 during the final ten minutes of the contest.</w:t>
      </w:r>
    </w:p>
    <w:p w14:paraId="3E1F0ED2" w14:textId="77777777" w:rsidR="00B633AB" w:rsidRDefault="00067A8E" w:rsidP="00312E37">
      <w:pPr>
        <w:pStyle w:val="NormalWeb"/>
        <w:spacing w:before="0" w:beforeAutospacing="0" w:after="0" w:afterAutospacing="0" w:line="276" w:lineRule="auto"/>
        <w:jc w:val="both"/>
        <w:rPr>
          <w:rFonts w:ascii="Calibri" w:hAnsi="Calibri"/>
          <w:color w:val="000000"/>
        </w:rPr>
      </w:pPr>
      <w:r w:rsidRPr="00312E37">
        <w:rPr>
          <w:rFonts w:asciiTheme="minorHAnsi" w:hAnsiTheme="minorHAnsi"/>
          <w:b/>
          <w:color w:val="CC0099"/>
          <w:sz w:val="25"/>
          <w:szCs w:val="25"/>
          <w:u w:val="single"/>
        </w:rPr>
        <w:t>First Division</w:t>
      </w:r>
      <w:r w:rsidR="0052701A" w:rsidRPr="00312E37">
        <w:rPr>
          <w:rFonts w:asciiTheme="minorHAnsi" w:hAnsiTheme="minorHAnsi"/>
          <w:b/>
          <w:color w:val="CC0099"/>
          <w:sz w:val="25"/>
          <w:szCs w:val="25"/>
          <w:u w:val="single"/>
        </w:rPr>
        <w:t>:</w:t>
      </w:r>
      <w:r w:rsidR="00312E37" w:rsidRPr="00312E37">
        <w:rPr>
          <w:rFonts w:asciiTheme="minorHAnsi" w:hAnsiTheme="minorHAnsi"/>
          <w:b/>
          <w:color w:val="CC0099"/>
          <w:sz w:val="25"/>
          <w:szCs w:val="25"/>
        </w:rPr>
        <w:t xml:space="preserve"> </w:t>
      </w:r>
      <w:r w:rsidR="00312E37" w:rsidRPr="00312E37">
        <w:rPr>
          <w:rFonts w:ascii="Calibri" w:hAnsi="Calibri"/>
          <w:b/>
          <w:bCs/>
          <w:color w:val="000000"/>
        </w:rPr>
        <w:t>Radstock Town</w:t>
      </w:r>
      <w:r w:rsidR="00312E37" w:rsidRPr="00312E37">
        <w:rPr>
          <w:rFonts w:ascii="Calibri" w:hAnsi="Calibri"/>
          <w:color w:val="000000"/>
        </w:rPr>
        <w:t> have won five of their last six in the league, after beating</w:t>
      </w:r>
      <w:r w:rsidR="00312E37" w:rsidRPr="00312E37">
        <w:rPr>
          <w:rFonts w:ascii="Calibri" w:hAnsi="Calibri"/>
          <w:b/>
          <w:bCs/>
          <w:color w:val="000000"/>
        </w:rPr>
        <w:t> Bishop Sutton </w:t>
      </w:r>
      <w:r w:rsidR="00312E37" w:rsidRPr="00312E37">
        <w:rPr>
          <w:rFonts w:ascii="Calibri" w:hAnsi="Calibri"/>
          <w:color w:val="000000"/>
        </w:rPr>
        <w:t xml:space="preserve">5-1 on Friday evening. The first half was a quiet affair, with Jack Biddiscombe’s header all that separated the sides at the Southfields Rec. Radstock then came to life after the break, with Morgan Marsh and Morgan Skipp putting them three goals to the good, before the visitors pulled </w:t>
      </w:r>
      <w:r w:rsidR="00B633AB">
        <w:rPr>
          <w:rFonts w:ascii="Calibri" w:hAnsi="Calibri"/>
          <w:color w:val="000000"/>
        </w:rPr>
        <w:t>one back</w:t>
      </w:r>
      <w:r w:rsidR="00312E37" w:rsidRPr="00312E37">
        <w:rPr>
          <w:rFonts w:ascii="Calibri" w:hAnsi="Calibri"/>
          <w:color w:val="000000"/>
        </w:rPr>
        <w:t>. Top scorer James Rustell fired home a penalty to get Radstock back on track, with substitute Rico Sobers then adding a fifth ten minutes from time. </w:t>
      </w:r>
      <w:r w:rsidR="00312E37" w:rsidRPr="00312E37">
        <w:rPr>
          <w:rFonts w:ascii="Calibri" w:hAnsi="Calibri"/>
          <w:b/>
          <w:bCs/>
          <w:color w:val="000000"/>
        </w:rPr>
        <w:t>Calne Town</w:t>
      </w:r>
      <w:r w:rsidR="00B633AB">
        <w:rPr>
          <w:rFonts w:ascii="Calibri" w:hAnsi="Calibri"/>
          <w:color w:val="000000"/>
        </w:rPr>
        <w:t> are now three points behind top spot</w:t>
      </w:r>
      <w:r w:rsidR="00312E37" w:rsidRPr="00312E37">
        <w:rPr>
          <w:rFonts w:ascii="Calibri" w:hAnsi="Calibri"/>
          <w:color w:val="000000"/>
        </w:rPr>
        <w:t xml:space="preserve"> after relinquishing a two-goal half-time lead on their way to a 3-2 defeat away at </w:t>
      </w:r>
      <w:r w:rsidR="00312E37" w:rsidRPr="00312E37">
        <w:rPr>
          <w:rFonts w:ascii="Calibri" w:hAnsi="Calibri"/>
          <w:b/>
          <w:bCs/>
          <w:color w:val="000000"/>
        </w:rPr>
        <w:t>Ashton &amp; Backwell United</w:t>
      </w:r>
      <w:r w:rsidR="00312E37" w:rsidRPr="00312E37">
        <w:rPr>
          <w:rFonts w:ascii="Calibri" w:hAnsi="Calibri"/>
          <w:color w:val="000000"/>
        </w:rPr>
        <w:t>. After Jake Allen had put the Lilywhites in front, Aaron Witchell’s looping header towards the end of the first half gave his side a commanding position with 45 minutes left on the clock. The home side stormed back into the contest after the break however, and after halving the deficit through Jacob Spence, they then struck twice in the final seven minutes through James White and Joe Bishop to complete a</w:t>
      </w:r>
      <w:r w:rsidR="00B633AB">
        <w:rPr>
          <w:rFonts w:ascii="Calibri" w:hAnsi="Calibri"/>
          <w:color w:val="000000"/>
        </w:rPr>
        <w:t xml:space="preserve"> memorable</w:t>
      </w:r>
      <w:r w:rsidR="00312E37" w:rsidRPr="00312E37">
        <w:rPr>
          <w:rFonts w:ascii="Calibri" w:hAnsi="Calibri"/>
          <w:color w:val="000000"/>
        </w:rPr>
        <w:t xml:space="preserve"> comeback. </w:t>
      </w:r>
    </w:p>
    <w:p w14:paraId="03FD2EC9" w14:textId="2F8A60ED" w:rsidR="00312E37" w:rsidRDefault="00E67826" w:rsidP="00312E37">
      <w:pPr>
        <w:pStyle w:val="NormalWeb"/>
        <w:spacing w:before="0" w:beforeAutospacing="0" w:after="0" w:afterAutospacing="0" w:line="276" w:lineRule="auto"/>
        <w:jc w:val="both"/>
        <w:rPr>
          <w:rFonts w:ascii="Calibri" w:hAnsi="Calibri"/>
          <w:color w:val="000000"/>
        </w:rPr>
      </w:pPr>
      <w:r w:rsidRPr="00E67826">
        <w:rPr>
          <w:b/>
          <w:noProof/>
          <w:color w:val="31849B" w:themeColor="accent5" w:themeShade="BF"/>
          <w:sz w:val="32"/>
          <w:szCs w:val="28"/>
          <w:u w:val="single"/>
        </w:rPr>
        <w:lastRenderedPageBreak/>
        <mc:AlternateContent>
          <mc:Choice Requires="wps">
            <w:drawing>
              <wp:anchor distT="0" distB="0" distL="114300" distR="114300" simplePos="0" relativeHeight="251840512" behindDoc="0" locked="0" layoutInCell="1" allowOverlap="1" wp14:anchorId="28787490" wp14:editId="1A955ACC">
                <wp:simplePos x="0" y="0"/>
                <wp:positionH relativeFrom="column">
                  <wp:posOffset>2796363</wp:posOffset>
                </wp:positionH>
                <wp:positionV relativeFrom="paragraph">
                  <wp:posOffset>6592186</wp:posOffset>
                </wp:positionV>
                <wp:extent cx="3700130" cy="2519916"/>
                <wp:effectExtent l="0" t="0" r="1524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0" cy="2519916"/>
                        </a:xfrm>
                        <a:prstGeom prst="rect">
                          <a:avLst/>
                        </a:prstGeom>
                        <a:solidFill>
                          <a:schemeClr val="accent5">
                            <a:lumMod val="20000"/>
                            <a:lumOff val="80000"/>
                          </a:schemeClr>
                        </a:solidFill>
                        <a:ln w="9525">
                          <a:solidFill>
                            <a:srgbClr val="000000"/>
                          </a:solidFill>
                          <a:miter lim="800000"/>
                          <a:headEnd/>
                          <a:tailEnd/>
                        </a:ln>
                      </wps:spPr>
                      <wps:txbx>
                        <w:txbxContent>
                          <w:p w14:paraId="788D4E33" w14:textId="4A4EFE2E" w:rsidR="00E67826" w:rsidRDefault="00E67826" w:rsidP="00E67826">
                            <w:pPr>
                              <w:jc w:val="center"/>
                              <w:rPr>
                                <w:b/>
                                <w:color w:val="E36C0A" w:themeColor="accent6" w:themeShade="BF"/>
                                <w:sz w:val="24"/>
                                <w:u w:val="single"/>
                              </w:rPr>
                            </w:pPr>
                            <w:r w:rsidRPr="00E67826">
                              <w:rPr>
                                <w:b/>
                                <w:color w:val="E36C0A" w:themeColor="accent6" w:themeShade="BF"/>
                                <w:sz w:val="24"/>
                                <w:u w:val="single"/>
                              </w:rPr>
                              <w:t>Les Phillips Cup – Quarter-Final draw</w:t>
                            </w:r>
                          </w:p>
                          <w:p w14:paraId="030B5493" w14:textId="69BF9E84" w:rsidR="00E67826" w:rsidRPr="00E67826" w:rsidRDefault="00E67826" w:rsidP="00E67826">
                            <w:pPr>
                              <w:jc w:val="center"/>
                              <w:rPr>
                                <w:color w:val="E36C0A" w:themeColor="accent6" w:themeShade="BF"/>
                              </w:rPr>
                            </w:pPr>
                            <w:r w:rsidRPr="00E67826">
                              <w:rPr>
                                <w:color w:val="E36C0A" w:themeColor="accent6" w:themeShade="BF"/>
                              </w:rPr>
                              <w:t>Hallen vs Cheddar or Cribbs</w:t>
                            </w:r>
                          </w:p>
                          <w:p w14:paraId="28308DE0" w14:textId="34AAA75E" w:rsidR="00E67826" w:rsidRPr="00E67826" w:rsidRDefault="00E67826" w:rsidP="00E67826">
                            <w:pPr>
                              <w:jc w:val="center"/>
                              <w:rPr>
                                <w:color w:val="E36C0A" w:themeColor="accent6" w:themeShade="BF"/>
                              </w:rPr>
                            </w:pPr>
                            <w:r w:rsidRPr="00E67826">
                              <w:rPr>
                                <w:color w:val="E36C0A" w:themeColor="accent6" w:themeShade="BF"/>
                              </w:rPr>
                              <w:t>Tavistock or Clevedon vs Warminster</w:t>
                            </w:r>
                          </w:p>
                          <w:p w14:paraId="6F107D48" w14:textId="25F0D5DC" w:rsidR="00E67826" w:rsidRPr="00E67826" w:rsidRDefault="00E67826" w:rsidP="00E67826">
                            <w:pPr>
                              <w:jc w:val="center"/>
                              <w:rPr>
                                <w:color w:val="E36C0A" w:themeColor="accent6" w:themeShade="BF"/>
                              </w:rPr>
                            </w:pPr>
                            <w:r w:rsidRPr="00E67826">
                              <w:rPr>
                                <w:color w:val="E36C0A" w:themeColor="accent6" w:themeShade="BF"/>
                              </w:rPr>
                              <w:t>Wells or Bridgwater vs Shepton Mallet or Exmouth</w:t>
                            </w:r>
                          </w:p>
                          <w:p w14:paraId="1E971AEE" w14:textId="4536ADAC" w:rsidR="00E67826" w:rsidRDefault="00E67826" w:rsidP="00E67826">
                            <w:pPr>
                              <w:jc w:val="center"/>
                              <w:rPr>
                                <w:color w:val="E36C0A" w:themeColor="accent6" w:themeShade="BF"/>
                              </w:rPr>
                            </w:pPr>
                            <w:r w:rsidRPr="00E67826">
                              <w:rPr>
                                <w:color w:val="E36C0A" w:themeColor="accent6" w:themeShade="BF"/>
                              </w:rPr>
                              <w:t>Roman Glass St George or Keynsham vs Bradford or Bitton</w:t>
                            </w:r>
                          </w:p>
                          <w:p w14:paraId="7662AC90" w14:textId="5089B592" w:rsidR="00E67826" w:rsidRPr="00E67826" w:rsidRDefault="00E67826" w:rsidP="00E67826">
                            <w:pPr>
                              <w:pStyle w:val="ListParagraph"/>
                              <w:numPr>
                                <w:ilvl w:val="0"/>
                                <w:numId w:val="21"/>
                              </w:numPr>
                              <w:spacing w:after="0"/>
                              <w:rPr>
                                <w:color w:val="E36C0A" w:themeColor="accent6" w:themeShade="BF"/>
                              </w:rPr>
                            </w:pPr>
                            <w:r w:rsidRPr="00E67826">
                              <w:rPr>
                                <w:color w:val="E36C0A" w:themeColor="accent6" w:themeShade="BF"/>
                              </w:rPr>
                              <w:t>Thanks go to Sophie Jones (Cheddar) and Doug Perry (Corsham) who completed the draw on Saturday.</w:t>
                            </w:r>
                          </w:p>
                          <w:p w14:paraId="4E077848" w14:textId="3BFDD408" w:rsidR="00E67826" w:rsidRPr="00E67826" w:rsidRDefault="00E67826" w:rsidP="00E67826">
                            <w:pPr>
                              <w:pStyle w:val="ListParagraph"/>
                              <w:numPr>
                                <w:ilvl w:val="0"/>
                                <w:numId w:val="21"/>
                              </w:numPr>
                              <w:spacing w:after="0"/>
                              <w:rPr>
                                <w:color w:val="E36C0A" w:themeColor="accent6" w:themeShade="BF"/>
                              </w:rPr>
                            </w:pPr>
                            <w:r w:rsidRPr="00E67826">
                              <w:rPr>
                                <w:color w:val="E36C0A" w:themeColor="accent6" w:themeShade="BF"/>
                              </w:rPr>
                              <w:t>The ties will be played Tuesday 18</w:t>
                            </w:r>
                            <w:r w:rsidRPr="00E67826">
                              <w:rPr>
                                <w:color w:val="E36C0A" w:themeColor="accent6" w:themeShade="BF"/>
                                <w:vertAlign w:val="superscript"/>
                              </w:rPr>
                              <w:t>th</w:t>
                            </w:r>
                            <w:r w:rsidRPr="00E67826">
                              <w:rPr>
                                <w:color w:val="E36C0A" w:themeColor="accent6" w:themeShade="BF"/>
                              </w:rPr>
                              <w:t>/Wednesday 19</w:t>
                            </w:r>
                            <w:r w:rsidRPr="00E67826">
                              <w:rPr>
                                <w:color w:val="E36C0A" w:themeColor="accent6" w:themeShade="BF"/>
                                <w:vertAlign w:val="superscript"/>
                              </w:rPr>
                              <w:t>th</w:t>
                            </w:r>
                            <w:r w:rsidRPr="00E67826">
                              <w:rPr>
                                <w:color w:val="E36C0A" w:themeColor="accent6" w:themeShade="BF"/>
                              </w:rPr>
                              <w:t xml:space="preserve"> of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0.2pt;margin-top:519.05pt;width:291.35pt;height:19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" fillcolor="#daeef3 [664]">
                <v:textbox>
                  <w:txbxContent>
                    <w:p w14:paraId="788D4E33" w14:textId="4A4EFE2E" w:rsidR="00E67826" w:rsidRDefault="00E67826" w:rsidP="00E67826">
                      <w:pPr>
                        <w:jc w:val="center"/>
                        <w:rPr>
                          <w:b/>
                          <w:color w:val="E36C0A" w:themeColor="accent6" w:themeShade="BF"/>
                          <w:sz w:val="24"/>
                          <w:u w:val="single"/>
                        </w:rPr>
                      </w:pPr>
                      <w:r w:rsidRPr="00E67826">
                        <w:rPr>
                          <w:b/>
                          <w:color w:val="E36C0A" w:themeColor="accent6" w:themeShade="BF"/>
                          <w:sz w:val="24"/>
                          <w:u w:val="single"/>
                        </w:rPr>
                        <w:t>Les Phillips Cup – Quarter-Final draw</w:t>
                      </w:r>
                    </w:p>
                    <w:p w14:paraId="030B5493" w14:textId="69BF9E84" w:rsidR="00E67826" w:rsidRPr="00E67826" w:rsidRDefault="00E67826" w:rsidP="00E67826">
                      <w:pPr>
                        <w:jc w:val="center"/>
                        <w:rPr>
                          <w:color w:val="E36C0A" w:themeColor="accent6" w:themeShade="BF"/>
                        </w:rPr>
                      </w:pPr>
                      <w:r w:rsidRPr="00E67826">
                        <w:rPr>
                          <w:color w:val="E36C0A" w:themeColor="accent6" w:themeShade="BF"/>
                        </w:rPr>
                        <w:t>Hallen vs Cheddar or Cribbs</w:t>
                      </w:r>
                    </w:p>
                    <w:p w14:paraId="28308DE0" w14:textId="34AAA75E" w:rsidR="00E67826" w:rsidRPr="00E67826" w:rsidRDefault="00E67826" w:rsidP="00E67826">
                      <w:pPr>
                        <w:jc w:val="center"/>
                        <w:rPr>
                          <w:color w:val="E36C0A" w:themeColor="accent6" w:themeShade="BF"/>
                        </w:rPr>
                      </w:pPr>
                      <w:r w:rsidRPr="00E67826">
                        <w:rPr>
                          <w:color w:val="E36C0A" w:themeColor="accent6" w:themeShade="BF"/>
                        </w:rPr>
                        <w:t>Tavistock or Clevedon vs Warminster</w:t>
                      </w:r>
                    </w:p>
                    <w:p w14:paraId="6F107D48" w14:textId="25F0D5DC" w:rsidR="00E67826" w:rsidRPr="00E67826" w:rsidRDefault="00E67826" w:rsidP="00E67826">
                      <w:pPr>
                        <w:jc w:val="center"/>
                        <w:rPr>
                          <w:color w:val="E36C0A" w:themeColor="accent6" w:themeShade="BF"/>
                        </w:rPr>
                      </w:pPr>
                      <w:r w:rsidRPr="00E67826">
                        <w:rPr>
                          <w:color w:val="E36C0A" w:themeColor="accent6" w:themeShade="BF"/>
                        </w:rPr>
                        <w:t>Wells or Bridgwater vs Shepton Mallet or Exmouth</w:t>
                      </w:r>
                    </w:p>
                    <w:p w14:paraId="1E971AEE" w14:textId="4536ADAC" w:rsidR="00E67826" w:rsidRDefault="00E67826" w:rsidP="00E67826">
                      <w:pPr>
                        <w:jc w:val="center"/>
                        <w:rPr>
                          <w:color w:val="E36C0A" w:themeColor="accent6" w:themeShade="BF"/>
                        </w:rPr>
                      </w:pPr>
                      <w:r w:rsidRPr="00E67826">
                        <w:rPr>
                          <w:color w:val="E36C0A" w:themeColor="accent6" w:themeShade="BF"/>
                        </w:rPr>
                        <w:t>Roman Glass St George or Keynsham vs Bradford or Bitton</w:t>
                      </w:r>
                    </w:p>
                    <w:p w14:paraId="7662AC90" w14:textId="5089B592" w:rsidR="00E67826" w:rsidRPr="00E67826" w:rsidRDefault="00E67826" w:rsidP="00E67826">
                      <w:pPr>
                        <w:pStyle w:val="ListParagraph"/>
                        <w:numPr>
                          <w:ilvl w:val="0"/>
                          <w:numId w:val="21"/>
                        </w:numPr>
                        <w:spacing w:after="0"/>
                        <w:rPr>
                          <w:color w:val="E36C0A" w:themeColor="accent6" w:themeShade="BF"/>
                        </w:rPr>
                      </w:pPr>
                      <w:r w:rsidRPr="00E67826">
                        <w:rPr>
                          <w:color w:val="E36C0A" w:themeColor="accent6" w:themeShade="BF"/>
                        </w:rPr>
                        <w:t>Thanks go to Sophie Jones (Cheddar) and Doug Perry (Corsham) who completed the draw on Saturday.</w:t>
                      </w:r>
                    </w:p>
                    <w:p w14:paraId="4E077848" w14:textId="3BFDD408" w:rsidR="00E67826" w:rsidRPr="00E67826" w:rsidRDefault="00E67826" w:rsidP="00E67826">
                      <w:pPr>
                        <w:pStyle w:val="ListParagraph"/>
                        <w:numPr>
                          <w:ilvl w:val="0"/>
                          <w:numId w:val="21"/>
                        </w:numPr>
                        <w:spacing w:after="0"/>
                        <w:rPr>
                          <w:color w:val="E36C0A" w:themeColor="accent6" w:themeShade="BF"/>
                        </w:rPr>
                      </w:pPr>
                      <w:r w:rsidRPr="00E67826">
                        <w:rPr>
                          <w:color w:val="E36C0A" w:themeColor="accent6" w:themeShade="BF"/>
                        </w:rPr>
                        <w:t>The ties will be played Tuesday 18</w:t>
                      </w:r>
                      <w:r w:rsidRPr="00E67826">
                        <w:rPr>
                          <w:color w:val="E36C0A" w:themeColor="accent6" w:themeShade="BF"/>
                          <w:vertAlign w:val="superscript"/>
                        </w:rPr>
                        <w:t>th</w:t>
                      </w:r>
                      <w:r w:rsidRPr="00E67826">
                        <w:rPr>
                          <w:color w:val="E36C0A" w:themeColor="accent6" w:themeShade="BF"/>
                        </w:rPr>
                        <w:t>/Wednesday 19</w:t>
                      </w:r>
                      <w:r w:rsidRPr="00E67826">
                        <w:rPr>
                          <w:color w:val="E36C0A" w:themeColor="accent6" w:themeShade="BF"/>
                          <w:vertAlign w:val="superscript"/>
                        </w:rPr>
                        <w:t>th</w:t>
                      </w:r>
                      <w:r w:rsidRPr="00E67826">
                        <w:rPr>
                          <w:color w:val="E36C0A" w:themeColor="accent6" w:themeShade="BF"/>
                        </w:rPr>
                        <w:t xml:space="preserve"> of February.</w:t>
                      </w:r>
                    </w:p>
                  </w:txbxContent>
                </v:textbox>
              </v:shape>
            </w:pict>
          </mc:Fallback>
        </mc:AlternateContent>
      </w:r>
      <w:r w:rsidR="00FA1C94" w:rsidRPr="00FA1C94">
        <w:rPr>
          <w:b/>
          <w:noProof/>
          <w:color w:val="00B050"/>
          <w:sz w:val="28"/>
          <w:szCs w:val="23"/>
          <w:u w:val="single"/>
        </w:rPr>
        <mc:AlternateContent>
          <mc:Choice Requires="wps">
            <w:drawing>
              <wp:anchor distT="0" distB="0" distL="114300" distR="114300" simplePos="0" relativeHeight="251835392" behindDoc="1" locked="0" layoutInCell="1" allowOverlap="1" wp14:anchorId="52530FAB" wp14:editId="4FB6AD2E">
                <wp:simplePos x="0" y="0"/>
                <wp:positionH relativeFrom="column">
                  <wp:posOffset>2912745</wp:posOffset>
                </wp:positionH>
                <wp:positionV relativeFrom="paragraph">
                  <wp:posOffset>5613400</wp:posOffset>
                </wp:positionV>
                <wp:extent cx="2923540" cy="552450"/>
                <wp:effectExtent l="0" t="0" r="10160" b="19050"/>
                <wp:wrapTight wrapText="bothSides">
                  <wp:wrapPolygon edited="0">
                    <wp:start x="0" y="0"/>
                    <wp:lineTo x="0" y="21600"/>
                    <wp:lineTo x="21534" y="21600"/>
                    <wp:lineTo x="2153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52450"/>
                        </a:xfrm>
                        <a:prstGeom prst="rect">
                          <a:avLst/>
                        </a:prstGeom>
                        <a:solidFill>
                          <a:schemeClr val="accent3"/>
                        </a:solidFill>
                        <a:ln w="9525">
                          <a:solidFill>
                            <a:schemeClr val="accent3"/>
                          </a:solidFill>
                          <a:miter lim="800000"/>
                          <a:headEnd/>
                          <a:tailEnd/>
                        </a:ln>
                      </wps:spPr>
                      <wps:txbx>
                        <w:txbxContent>
                          <w:p w14:paraId="271B9FE7" w14:textId="510A3787" w:rsidR="00FA1C94" w:rsidRPr="00FA1C94" w:rsidRDefault="00FA1C94" w:rsidP="00FA1C94">
                            <w:pPr>
                              <w:jc w:val="center"/>
                              <w:rPr>
                                <w:b/>
                                <w:color w:val="1F497D" w:themeColor="text2"/>
                                <w:sz w:val="24"/>
                              </w:rPr>
                            </w:pPr>
                            <w:r w:rsidRPr="00FA1C94">
                              <w:rPr>
                                <w:b/>
                                <w:color w:val="1F497D" w:themeColor="text2"/>
                                <w:sz w:val="24"/>
                              </w:rPr>
                              <w:t xml:space="preserve">Goalmouth action from Corsham’s goalless draw with Cheddar, </w:t>
                            </w:r>
                            <w:r>
                              <w:rPr>
                                <w:b/>
                                <w:color w:val="1F497D" w:themeColor="text2"/>
                                <w:sz w:val="24"/>
                              </w:rPr>
                              <w:t xml:space="preserve">via </w:t>
                            </w:r>
                            <w:r w:rsidRPr="00FA1C94">
                              <w:rPr>
                                <w:b/>
                                <w:color w:val="1F497D" w:themeColor="text2"/>
                                <w:sz w:val="24"/>
                              </w:rPr>
                              <w:t>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9.35pt;margin-top:442pt;width:230.2pt;height:4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" fillcolor="#9bbb59 [3206]" strokecolor="#9bbb59 [3206]">
                <v:textbox>
                  <w:txbxContent>
                    <w:p w14:paraId="271B9FE7" w14:textId="510A3787" w:rsidR="00FA1C94" w:rsidRPr="00FA1C94" w:rsidRDefault="00FA1C94" w:rsidP="00FA1C94">
                      <w:pPr>
                        <w:jc w:val="center"/>
                        <w:rPr>
                          <w:b/>
                          <w:color w:val="1F497D" w:themeColor="text2"/>
                          <w:sz w:val="24"/>
                        </w:rPr>
                      </w:pPr>
                      <w:r w:rsidRPr="00FA1C94">
                        <w:rPr>
                          <w:b/>
                          <w:color w:val="1F497D" w:themeColor="text2"/>
                          <w:sz w:val="24"/>
                        </w:rPr>
                        <w:t xml:space="preserve">Goalmouth action from Corsham’s goalless draw with Cheddar, </w:t>
                      </w:r>
                      <w:r>
                        <w:rPr>
                          <w:b/>
                          <w:color w:val="1F497D" w:themeColor="text2"/>
                          <w:sz w:val="24"/>
                        </w:rPr>
                        <w:t xml:space="preserve">via </w:t>
                      </w:r>
                      <w:r w:rsidRPr="00FA1C94">
                        <w:rPr>
                          <w:b/>
                          <w:color w:val="1F497D" w:themeColor="text2"/>
                          <w:sz w:val="24"/>
                        </w:rPr>
                        <w:t>John Cuthbertson.</w:t>
                      </w:r>
                    </w:p>
                  </w:txbxContent>
                </v:textbox>
                <w10:wrap type="tight"/>
              </v:shape>
            </w:pict>
          </mc:Fallback>
        </mc:AlternateContent>
      </w:r>
      <w:r w:rsidR="00FA1C94">
        <w:rPr>
          <w:rFonts w:ascii="Calibri" w:hAnsi="Calibri"/>
          <w:noProof/>
          <w:color w:val="000000"/>
        </w:rPr>
        <w:drawing>
          <wp:anchor distT="0" distB="0" distL="114300" distR="114300" simplePos="0" relativeHeight="251833344" behindDoc="1" locked="0" layoutInCell="1" allowOverlap="1" wp14:anchorId="67535CD1" wp14:editId="6B40E62B">
            <wp:simplePos x="0" y="0"/>
            <wp:positionH relativeFrom="column">
              <wp:posOffset>2912745</wp:posOffset>
            </wp:positionH>
            <wp:positionV relativeFrom="paragraph">
              <wp:posOffset>3635375</wp:posOffset>
            </wp:positionV>
            <wp:extent cx="2902585" cy="2210435"/>
            <wp:effectExtent l="0" t="0" r="0" b="0"/>
            <wp:wrapTight wrapText="bothSides">
              <wp:wrapPolygon edited="0">
                <wp:start x="0" y="0"/>
                <wp:lineTo x="0" y="21408"/>
                <wp:lineTo x="21406" y="21408"/>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Cheddar-4.jpg"/>
                    <pic:cNvPicPr/>
                  </pic:nvPicPr>
                  <pic:blipFill rotWithShape="1">
                    <a:blip r:embed="rId14" cstate="print">
                      <a:extLst>
                        <a:ext uri="{28A0092B-C50C-407E-A947-70E740481C1C}">
                          <a14:useLocalDpi xmlns:a14="http://schemas.microsoft.com/office/drawing/2010/main" val="0"/>
                        </a:ext>
                      </a:extLst>
                    </a:blip>
                    <a:srcRect r="12500"/>
                    <a:stretch/>
                  </pic:blipFill>
                  <pic:spPr bwMode="auto">
                    <a:xfrm>
                      <a:off x="0" y="0"/>
                      <a:ext cx="2902585"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E37" w:rsidRPr="00312E37">
        <w:rPr>
          <w:rFonts w:ascii="Calibri" w:hAnsi="Calibri"/>
          <w:color w:val="000000"/>
        </w:rPr>
        <w:t>Calne’s late collapse allowed </w:t>
      </w:r>
      <w:r w:rsidR="00312E37" w:rsidRPr="00312E37">
        <w:rPr>
          <w:rFonts w:ascii="Calibri" w:hAnsi="Calibri"/>
          <w:b/>
          <w:bCs/>
          <w:color w:val="000000"/>
          <w:bdr w:val="none" w:sz="0" w:space="0" w:color="auto" w:frame="1"/>
        </w:rPr>
        <w:t>Longwell Green Sports</w:t>
      </w:r>
      <w:r w:rsidR="00312E37" w:rsidRPr="00312E37">
        <w:rPr>
          <w:rFonts w:ascii="Calibri" w:hAnsi="Calibri"/>
          <w:color w:val="000000"/>
        </w:rPr>
        <w:t> to extend their lead atop the division, after they claimed a 2-2 draw away at </w:t>
      </w:r>
      <w:r w:rsidR="00312E37" w:rsidRPr="00312E37">
        <w:rPr>
          <w:rFonts w:ascii="Calibri" w:hAnsi="Calibri"/>
          <w:b/>
          <w:bCs/>
          <w:color w:val="000000"/>
        </w:rPr>
        <w:t>Sherborne Town</w:t>
      </w:r>
      <w:r w:rsidR="00312E37" w:rsidRPr="00312E37">
        <w:rPr>
          <w:rFonts w:ascii="Calibri" w:hAnsi="Calibri"/>
          <w:color w:val="000000"/>
        </w:rPr>
        <w:t>. The result ended Longwell Green’s nine-match winning run, but they will be happy enough, having trailed at the interval. A 12</w:t>
      </w:r>
      <w:r w:rsidR="00312E37" w:rsidRPr="00312E37">
        <w:rPr>
          <w:rFonts w:ascii="Calibri" w:hAnsi="Calibri"/>
          <w:color w:val="000000"/>
          <w:vertAlign w:val="superscript"/>
        </w:rPr>
        <w:t>th</w:t>
      </w:r>
      <w:r w:rsidR="00312E37" w:rsidRPr="00312E37">
        <w:rPr>
          <w:rFonts w:ascii="Calibri" w:hAnsi="Calibri"/>
          <w:color w:val="000000"/>
        </w:rPr>
        <w:t> minute goal </w:t>
      </w:r>
      <w:r w:rsidR="00312E37" w:rsidRPr="00312E37">
        <w:rPr>
          <w:rFonts w:ascii="Calibri" w:hAnsi="Calibri"/>
          <w:color w:val="000000"/>
          <w:bdr w:val="none" w:sz="0" w:space="0" w:color="auto" w:frame="1"/>
        </w:rPr>
        <w:t>had put </w:t>
      </w:r>
      <w:r w:rsidR="00312E37" w:rsidRPr="00312E37">
        <w:rPr>
          <w:rFonts w:ascii="Calibri" w:hAnsi="Calibri"/>
          <w:color w:val="000000"/>
        </w:rPr>
        <w:t>the away side in front, but Sherborne hit back, and after Alex Murphy had levelled the scores, Joe Smith then scrambled the ball home in the closing stages of the first half. The league leaders started strongly in the second period, and managed to grab an equaliser five minutes after the restart, with neither side able to make further inroads. Saturday’s early kickoff saw </w:t>
      </w:r>
      <w:r w:rsidR="00312E37" w:rsidRPr="00312E37">
        <w:rPr>
          <w:rFonts w:ascii="Calibri" w:hAnsi="Calibri"/>
          <w:b/>
          <w:bCs/>
          <w:color w:val="000000"/>
        </w:rPr>
        <w:t>Devizes</w:t>
      </w:r>
      <w:r w:rsidR="00312E37" w:rsidRPr="00312E37">
        <w:rPr>
          <w:rFonts w:ascii="Calibri" w:hAnsi="Calibri"/>
          <w:color w:val="000000"/>
        </w:rPr>
        <w:t> pick up a much needed three points, scoring four second half goals to defeat </w:t>
      </w:r>
      <w:r w:rsidR="00312E37" w:rsidRPr="00312E37">
        <w:rPr>
          <w:rFonts w:ascii="Calibri" w:hAnsi="Calibri"/>
          <w:b/>
          <w:bCs/>
          <w:color w:val="000000"/>
        </w:rPr>
        <w:t>Bristol Telephones</w:t>
      </w:r>
      <w:r w:rsidR="00312E37" w:rsidRPr="00312E37">
        <w:rPr>
          <w:rFonts w:ascii="Calibri" w:hAnsi="Calibri"/>
          <w:color w:val="000000"/>
        </w:rPr>
        <w:t> 5-2 at Nursteed Road. Having seen Ali Bradley’s early opener cancelled out, Town restored their lead nine minutes into the second half thanks to a Chris Allen spot kick. Matt Swann then made it 3-1 just after the hour mark, with Bradley’s second of the game putting the result beyond doubt. The bottom side struck again during the final 20 minutes, but it was Devizes who had the last word, with Jordan Anning adding a late fifth to lead them to their first league victory since the 21</w:t>
      </w:r>
      <w:r w:rsidR="00312E37" w:rsidRPr="00312E37">
        <w:rPr>
          <w:rFonts w:ascii="Calibri" w:hAnsi="Calibri"/>
          <w:color w:val="000000"/>
          <w:vertAlign w:val="superscript"/>
        </w:rPr>
        <w:t>st</w:t>
      </w:r>
      <w:r w:rsidR="00312E37" w:rsidRPr="00312E37">
        <w:rPr>
          <w:rFonts w:ascii="Calibri" w:hAnsi="Calibri"/>
          <w:color w:val="000000"/>
        </w:rPr>
        <w:t> of September. </w:t>
      </w:r>
      <w:r w:rsidR="00312E37" w:rsidRPr="00312E37">
        <w:rPr>
          <w:rFonts w:ascii="Calibri" w:hAnsi="Calibri"/>
          <w:b/>
          <w:bCs/>
          <w:color w:val="000000"/>
        </w:rPr>
        <w:t>Bishops Lydeard</w:t>
      </w:r>
      <w:r w:rsidR="00312E37" w:rsidRPr="00312E37">
        <w:rPr>
          <w:rFonts w:ascii="Calibri" w:hAnsi="Calibri"/>
          <w:color w:val="000000"/>
        </w:rPr>
        <w:t> had a dream performance away at fifth-placed </w:t>
      </w:r>
      <w:r w:rsidR="00312E37" w:rsidRPr="00312E37">
        <w:rPr>
          <w:rFonts w:ascii="Calibri" w:hAnsi="Calibri"/>
          <w:b/>
          <w:bCs/>
          <w:color w:val="000000"/>
        </w:rPr>
        <w:t>Wincanton</w:t>
      </w:r>
      <w:r w:rsidR="00312E37" w:rsidRPr="00312E37">
        <w:rPr>
          <w:rFonts w:ascii="Calibri" w:hAnsi="Calibri"/>
          <w:color w:val="000000"/>
        </w:rPr>
        <w:t>, with Charlie Hebditch’s double helping propel them to a thumping 6-1 victory. There were further goals from Charlie Wilson, Ryan Brereton, Mark Clunie and Jake Quick during the one-sided win, with Ryan Biss getting on the scoresheet for Wincanton during the opening 20 minutes. </w:t>
      </w:r>
      <w:r w:rsidR="00312E37" w:rsidRPr="00312E37">
        <w:rPr>
          <w:rFonts w:ascii="Calibri" w:hAnsi="Calibri"/>
          <w:b/>
          <w:bCs/>
          <w:color w:val="000000"/>
        </w:rPr>
        <w:t>Hengrove</w:t>
      </w:r>
      <w:r w:rsidR="00312E37" w:rsidRPr="00312E37">
        <w:rPr>
          <w:rFonts w:ascii="Calibri" w:hAnsi="Calibri"/>
          <w:color w:val="000000"/>
        </w:rPr>
        <w:t> brought their winless run to an end, after Will Harvey’s first goal for the club fired them to a 1-0 win at home to recent cup heroes </w:t>
      </w:r>
      <w:r w:rsidR="00312E37" w:rsidRPr="00312E37">
        <w:rPr>
          <w:rFonts w:ascii="Calibri" w:hAnsi="Calibri"/>
          <w:b/>
          <w:bCs/>
          <w:color w:val="000000"/>
        </w:rPr>
        <w:t>Warminster Town</w:t>
      </w:r>
      <w:r w:rsidR="00312E37" w:rsidRPr="00312E37">
        <w:rPr>
          <w:rFonts w:ascii="Calibri" w:hAnsi="Calibri"/>
          <w:color w:val="000000"/>
        </w:rPr>
        <w:t>. There were also a pair of tight contests at West Clewes and the Southbank Ground, where </w:t>
      </w:r>
      <w:r w:rsidR="00312E37" w:rsidRPr="00312E37">
        <w:rPr>
          <w:rFonts w:ascii="Calibri" w:hAnsi="Calibri"/>
          <w:b/>
          <w:bCs/>
          <w:color w:val="000000"/>
        </w:rPr>
        <w:t>Welton</w:t>
      </w:r>
      <w:r w:rsidR="00312E37" w:rsidRPr="00312E37">
        <w:rPr>
          <w:rFonts w:ascii="Calibri" w:hAnsi="Calibri"/>
          <w:color w:val="000000"/>
        </w:rPr>
        <w:t> and </w:t>
      </w:r>
      <w:r w:rsidR="00312E37" w:rsidRPr="00312E37">
        <w:rPr>
          <w:rFonts w:ascii="Calibri" w:hAnsi="Calibri"/>
          <w:b/>
          <w:bCs/>
          <w:color w:val="000000"/>
        </w:rPr>
        <w:t>Almondsbury</w:t>
      </w:r>
      <w:r w:rsidR="00312E37">
        <w:rPr>
          <w:rFonts w:ascii="Calibri" w:hAnsi="Calibri"/>
          <w:color w:val="000000"/>
        </w:rPr>
        <w:t xml:space="preserve">, and also </w:t>
      </w:r>
      <w:r w:rsidR="00312E37" w:rsidRPr="00DA1553">
        <w:rPr>
          <w:rFonts w:ascii="Calibri" w:hAnsi="Calibri"/>
          <w:b/>
          <w:color w:val="000000"/>
        </w:rPr>
        <w:t>Corsham</w:t>
      </w:r>
      <w:r w:rsidR="00312E37">
        <w:rPr>
          <w:rFonts w:ascii="Calibri" w:hAnsi="Calibri"/>
          <w:color w:val="000000"/>
        </w:rPr>
        <w:t xml:space="preserve"> and </w:t>
      </w:r>
      <w:r w:rsidR="00312E37" w:rsidRPr="00DA1553">
        <w:rPr>
          <w:rFonts w:ascii="Calibri" w:hAnsi="Calibri"/>
          <w:b/>
          <w:color w:val="000000"/>
        </w:rPr>
        <w:t>Cheddar</w:t>
      </w:r>
      <w:r w:rsidR="00312E37">
        <w:rPr>
          <w:rFonts w:ascii="Calibri" w:hAnsi="Calibri"/>
          <w:color w:val="000000"/>
        </w:rPr>
        <w:t xml:space="preserve"> drew 0-0. </w:t>
      </w:r>
      <w:r w:rsidR="00312E37" w:rsidRPr="00312E37">
        <w:rPr>
          <w:rFonts w:ascii="Calibri" w:hAnsi="Calibri"/>
          <w:b/>
          <w:color w:val="000000"/>
        </w:rPr>
        <w:t>Portishead Town</w:t>
      </w:r>
      <w:r w:rsidR="00312E37">
        <w:rPr>
          <w:rFonts w:ascii="Calibri" w:hAnsi="Calibri"/>
          <w:color w:val="000000"/>
        </w:rPr>
        <w:t xml:space="preserve"> put a little bit more distance between themselves and the bottom two after beating </w:t>
      </w:r>
      <w:r w:rsidR="00312E37" w:rsidRPr="00312E37">
        <w:rPr>
          <w:rFonts w:ascii="Calibri" w:hAnsi="Calibri"/>
          <w:b/>
          <w:color w:val="000000"/>
        </w:rPr>
        <w:t>Lebeq</w:t>
      </w:r>
      <w:r w:rsidR="00312E37">
        <w:rPr>
          <w:rFonts w:ascii="Calibri" w:hAnsi="Calibri"/>
          <w:color w:val="000000"/>
        </w:rPr>
        <w:t xml:space="preserve"> 3-2, giving them their first home victory in exactly three months. </w:t>
      </w:r>
    </w:p>
    <w:p w14:paraId="744AE49F" w14:textId="70C0CD21" w:rsidR="003B4E54" w:rsidRDefault="00E67826" w:rsidP="009954DA">
      <w:pPr>
        <w:pStyle w:val="NormalWeb"/>
        <w:spacing w:before="0" w:beforeAutospacing="0" w:after="0" w:afterAutospacing="0" w:line="276" w:lineRule="auto"/>
        <w:jc w:val="both"/>
        <w:rPr>
          <w:rFonts w:ascii="Calibri" w:hAnsi="Calibri"/>
          <w:color w:val="000000"/>
          <w:shd w:val="clear" w:color="auto" w:fill="FFFFFF"/>
        </w:rPr>
      </w:pPr>
      <w:r w:rsidRPr="00E67826">
        <w:rPr>
          <w:b/>
          <w:noProof/>
          <w:color w:val="7030A0"/>
          <w:sz w:val="26"/>
          <w:szCs w:val="26"/>
        </w:rPr>
        <mc:AlternateContent>
          <mc:Choice Requires="wps">
            <w:drawing>
              <wp:anchor distT="0" distB="0" distL="114300" distR="114300" simplePos="0" relativeHeight="251837440" behindDoc="0" locked="0" layoutInCell="1" allowOverlap="1" wp14:anchorId="62E4C0C3" wp14:editId="7CB2C642">
                <wp:simplePos x="0" y="0"/>
                <wp:positionH relativeFrom="column">
                  <wp:posOffset>-180753</wp:posOffset>
                </wp:positionH>
                <wp:positionV relativeFrom="paragraph">
                  <wp:posOffset>24041</wp:posOffset>
                </wp:positionV>
                <wp:extent cx="2838893" cy="669290"/>
                <wp:effectExtent l="0" t="0" r="1905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893" cy="669290"/>
                        </a:xfrm>
                        <a:prstGeom prst="rect">
                          <a:avLst/>
                        </a:prstGeom>
                        <a:solidFill>
                          <a:schemeClr val="accent4">
                            <a:lumMod val="20000"/>
                            <a:lumOff val="80000"/>
                          </a:schemeClr>
                        </a:solidFill>
                        <a:ln w="9525">
                          <a:solidFill>
                            <a:schemeClr val="accent1"/>
                          </a:solidFill>
                          <a:miter lim="800000"/>
                          <a:headEnd/>
                          <a:tailEnd/>
                        </a:ln>
                      </wps:spPr>
                      <wps:txbx>
                        <w:txbxContent>
                          <w:p w14:paraId="2EB04E91" w14:textId="1667CDE7" w:rsidR="00E67826" w:rsidRPr="00E67826" w:rsidRDefault="00E67826" w:rsidP="00E67826">
                            <w:pPr>
                              <w:jc w:val="both"/>
                              <w:rPr>
                                <w:b/>
                                <w:color w:val="8064A2" w:themeColor="accent4"/>
                              </w:rPr>
                            </w:pPr>
                            <w:r w:rsidRPr="00E67826">
                              <w:rPr>
                                <w:b/>
                                <w:color w:val="8064A2" w:themeColor="accent4"/>
                              </w:rPr>
                              <w:t xml:space="preserve">Radstock Town skipper Luke Ingram is presented with the Respect Award for August-October by Director, Sue Merrill.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25pt;margin-top:1.9pt;width:223.55pt;height:5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" fillcolor="#e5dfec [663]" strokecolor="#4f81bd [3204]">
                <v:textbox>
                  <w:txbxContent>
                    <w:p w14:paraId="2EB04E91" w14:textId="1667CDE7" w:rsidR="00E67826" w:rsidRPr="00E67826" w:rsidRDefault="00E67826" w:rsidP="00E67826">
                      <w:pPr>
                        <w:jc w:val="both"/>
                        <w:rPr>
                          <w:b/>
                          <w:color w:val="8064A2" w:themeColor="accent4"/>
                        </w:rPr>
                      </w:pPr>
                      <w:r w:rsidRPr="00E67826">
                        <w:rPr>
                          <w:b/>
                          <w:color w:val="8064A2" w:themeColor="accent4"/>
                        </w:rPr>
                        <w:t xml:space="preserve">Radstock Town skipper Luke Ingram is presented with the Respect Award for August-October by Director, Sue Merrill. </w:t>
                      </w:r>
                    </w:p>
                  </w:txbxContent>
                </v:textbox>
              </v:shape>
            </w:pict>
          </mc:Fallback>
        </mc:AlternateContent>
      </w:r>
    </w:p>
    <w:p w14:paraId="5A525F01" w14:textId="4E2FBE03"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25139423" w14:textId="01BD48A1"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7B26D655" w14:textId="7768BE5B" w:rsidR="00D32D3F" w:rsidRDefault="00E67826" w:rsidP="009954DA">
      <w:pPr>
        <w:pStyle w:val="NormalWeb"/>
        <w:spacing w:before="0" w:beforeAutospacing="0" w:after="0" w:afterAutospacing="0" w:line="276" w:lineRule="auto"/>
        <w:jc w:val="both"/>
        <w:rPr>
          <w:rFonts w:asciiTheme="minorHAnsi" w:hAnsiTheme="minorHAnsi"/>
          <w:b/>
          <w:color w:val="CC0099"/>
          <w:sz w:val="25"/>
          <w:szCs w:val="25"/>
        </w:rPr>
      </w:pPr>
      <w:r>
        <w:rPr>
          <w:rFonts w:asciiTheme="minorHAnsi" w:hAnsiTheme="minorHAnsi"/>
          <w:b/>
          <w:noProof/>
          <w:color w:val="CC0099"/>
          <w:sz w:val="25"/>
          <w:szCs w:val="25"/>
        </w:rPr>
        <w:drawing>
          <wp:anchor distT="0" distB="0" distL="114300" distR="114300" simplePos="0" relativeHeight="251838464" behindDoc="1" locked="0" layoutInCell="1" allowOverlap="1" wp14:anchorId="31C966DA" wp14:editId="592E4CFB">
            <wp:simplePos x="0" y="0"/>
            <wp:positionH relativeFrom="column">
              <wp:posOffset>-118110</wp:posOffset>
            </wp:positionH>
            <wp:positionV relativeFrom="paragraph">
              <wp:posOffset>129540</wp:posOffset>
            </wp:positionV>
            <wp:extent cx="2774950" cy="1691005"/>
            <wp:effectExtent l="0" t="0" r="6350" b="4445"/>
            <wp:wrapTight wrapText="bothSides">
              <wp:wrapPolygon edited="0">
                <wp:start x="0" y="0"/>
                <wp:lineTo x="0" y="21413"/>
                <wp:lineTo x="21501" y="2141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4950" cy="1691005"/>
                    </a:xfrm>
                    <a:prstGeom prst="rect">
                      <a:avLst/>
                    </a:prstGeom>
                  </pic:spPr>
                </pic:pic>
              </a:graphicData>
            </a:graphic>
            <wp14:sizeRelH relativeFrom="page">
              <wp14:pctWidth>0</wp14:pctWidth>
            </wp14:sizeRelH>
            <wp14:sizeRelV relativeFrom="page">
              <wp14:pctHeight>0</wp14:pctHeight>
            </wp14:sizeRelV>
          </wp:anchor>
        </w:drawing>
      </w:r>
    </w:p>
    <w:p w14:paraId="1BF96FFF" w14:textId="38CBA43E"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4B4A3984" w14:textId="77777777"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798D5969" w14:textId="13EE0C68"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p>
    <w:p w14:paraId="3EAC16E4" w14:textId="1D4584BD" w:rsidR="00D32D3F" w:rsidRDefault="00D32D3F" w:rsidP="009954DA">
      <w:pPr>
        <w:pStyle w:val="NormalWeb"/>
        <w:spacing w:before="0" w:beforeAutospacing="0" w:after="0" w:afterAutospacing="0" w:line="276" w:lineRule="auto"/>
        <w:jc w:val="both"/>
        <w:rPr>
          <w:rFonts w:asciiTheme="minorHAnsi" w:hAnsiTheme="minorHAnsi"/>
          <w:b/>
          <w:color w:val="CC0099"/>
          <w:sz w:val="25"/>
          <w:szCs w:val="25"/>
        </w:rPr>
      </w:pPr>
      <w:bookmarkStart w:id="0" w:name="_GoBack"/>
      <w:bookmarkEnd w:id="0"/>
    </w:p>
    <w:p w14:paraId="1A82D72F" w14:textId="1D1D1862" w:rsidR="000D5642" w:rsidRDefault="000D5642" w:rsidP="001C22E4">
      <w:pPr>
        <w:pStyle w:val="NoSpacing"/>
        <w:jc w:val="center"/>
        <w:rPr>
          <w:b/>
          <w:color w:val="31849B" w:themeColor="accent5" w:themeShade="BF"/>
          <w:sz w:val="32"/>
          <w:szCs w:val="28"/>
          <w:u w:val="single"/>
        </w:rPr>
      </w:pPr>
    </w:p>
    <w:p w14:paraId="40C38AE3" w14:textId="70ABA42D" w:rsidR="001C22E4" w:rsidRPr="00312E37" w:rsidRDefault="001C22E4" w:rsidP="001C22E4">
      <w:pPr>
        <w:pStyle w:val="NoSpacing"/>
        <w:jc w:val="center"/>
        <w:rPr>
          <w:b/>
          <w:color w:val="31849B" w:themeColor="accent5" w:themeShade="BF"/>
          <w:sz w:val="32"/>
          <w:szCs w:val="28"/>
          <w:u w:val="single"/>
        </w:rPr>
      </w:pPr>
      <w:r w:rsidRPr="00312E37">
        <w:rPr>
          <w:b/>
          <w:color w:val="31849B" w:themeColor="accent5" w:themeShade="BF"/>
          <w:sz w:val="32"/>
          <w:szCs w:val="28"/>
          <w:u w:val="single"/>
        </w:rPr>
        <w:lastRenderedPageBreak/>
        <w:t>Western League Statistical Leaders</w:t>
      </w:r>
    </w:p>
    <w:p w14:paraId="28B3F105" w14:textId="77777777" w:rsidR="001C22E4" w:rsidRPr="0052701A" w:rsidRDefault="001C22E4" w:rsidP="001C22E4">
      <w:pPr>
        <w:spacing w:after="0"/>
        <w:rPr>
          <w:b/>
          <w:color w:val="1F497D" w:themeColor="text2"/>
          <w:sz w:val="26"/>
          <w:szCs w:val="26"/>
          <w:highlight w:val="yellow"/>
          <w:u w:val="single"/>
        </w:rPr>
      </w:pPr>
    </w:p>
    <w:p w14:paraId="1A321C65" w14:textId="77777777" w:rsidR="001C22E4" w:rsidRPr="0091650E" w:rsidRDefault="001C22E4" w:rsidP="001C22E4">
      <w:pPr>
        <w:spacing w:after="0"/>
        <w:rPr>
          <w:b/>
          <w:color w:val="00B050"/>
          <w:sz w:val="26"/>
          <w:szCs w:val="26"/>
          <w:u w:val="single"/>
        </w:rPr>
      </w:pPr>
      <w:r w:rsidRPr="0091650E">
        <w:rPr>
          <w:b/>
          <w:color w:val="00B050"/>
          <w:sz w:val="26"/>
          <w:szCs w:val="26"/>
          <w:u w:val="single"/>
        </w:rPr>
        <w:t>PREMIER DIVISION LEADING GOAL SCORERS (League only):</w:t>
      </w:r>
    </w:p>
    <w:p w14:paraId="513DE79D" w14:textId="64505FDD" w:rsidR="001C22E4" w:rsidRPr="0091650E" w:rsidRDefault="001C22E4" w:rsidP="001C22E4">
      <w:pPr>
        <w:shd w:val="clear" w:color="auto" w:fill="FFFFFF"/>
        <w:spacing w:after="0" w:line="235" w:lineRule="atLeast"/>
        <w:rPr>
          <w:b/>
          <w:color w:val="FF0000"/>
          <w:sz w:val="26"/>
          <w:szCs w:val="26"/>
          <w:lang w:eastAsia="en-GB"/>
        </w:rPr>
      </w:pPr>
      <w:r w:rsidRPr="0091650E">
        <w:rPr>
          <w:b/>
          <w:color w:val="FF0000"/>
          <w:sz w:val="26"/>
          <w:szCs w:val="26"/>
          <w:lang w:eastAsia="en-GB"/>
        </w:rPr>
        <w:t>Ad</w:t>
      </w:r>
      <w:r w:rsidR="00FF4034" w:rsidRPr="0091650E">
        <w:rPr>
          <w:b/>
          <w:color w:val="FF0000"/>
          <w:sz w:val="26"/>
          <w:szCs w:val="26"/>
          <w:lang w:eastAsia="en-GB"/>
        </w:rPr>
        <w:t>a</w:t>
      </w:r>
      <w:r w:rsidR="0091650E" w:rsidRPr="0091650E">
        <w:rPr>
          <w:b/>
          <w:color w:val="FF0000"/>
          <w:sz w:val="26"/>
          <w:szCs w:val="26"/>
          <w:lang w:eastAsia="en-GB"/>
        </w:rPr>
        <w:t>m Carter (Plymouth Parkway) – 22</w:t>
      </w:r>
    </w:p>
    <w:p w14:paraId="386E1F81" w14:textId="77777777" w:rsidR="0091650E" w:rsidRPr="0091650E" w:rsidRDefault="0091650E" w:rsidP="0091650E">
      <w:pPr>
        <w:shd w:val="clear" w:color="auto" w:fill="FFFFFF"/>
        <w:spacing w:after="0" w:line="235" w:lineRule="atLeast"/>
        <w:rPr>
          <w:b/>
          <w:color w:val="FF0000"/>
          <w:sz w:val="26"/>
          <w:szCs w:val="26"/>
          <w:lang w:eastAsia="en-GB"/>
        </w:rPr>
      </w:pPr>
      <w:r w:rsidRPr="0091650E">
        <w:rPr>
          <w:b/>
          <w:color w:val="FF0000"/>
          <w:sz w:val="26"/>
          <w:szCs w:val="26"/>
          <w:lang w:eastAsia="en-GB"/>
        </w:rPr>
        <w:t>Jack Fillingham (Shepton Mallet) – 13</w:t>
      </w:r>
    </w:p>
    <w:p w14:paraId="6879DA8F" w14:textId="5DFF1128" w:rsidR="0049296E" w:rsidRPr="0091650E" w:rsidRDefault="00C720BC" w:rsidP="0049296E">
      <w:pPr>
        <w:shd w:val="clear" w:color="auto" w:fill="FFFFFF"/>
        <w:spacing w:after="0" w:line="235" w:lineRule="atLeast"/>
        <w:rPr>
          <w:b/>
          <w:color w:val="FF0000"/>
          <w:sz w:val="26"/>
          <w:szCs w:val="26"/>
          <w:lang w:eastAsia="en-GB"/>
        </w:rPr>
      </w:pPr>
      <w:r w:rsidRPr="0091650E">
        <w:rPr>
          <w:b/>
          <w:color w:val="FF0000"/>
          <w:sz w:val="26"/>
          <w:szCs w:val="26"/>
          <w:lang w:eastAsia="en-GB"/>
        </w:rPr>
        <w:t>L</w:t>
      </w:r>
      <w:r w:rsidR="00A56437" w:rsidRPr="0091650E">
        <w:rPr>
          <w:b/>
          <w:color w:val="FF0000"/>
          <w:sz w:val="26"/>
          <w:szCs w:val="26"/>
          <w:lang w:eastAsia="en-GB"/>
        </w:rPr>
        <w:t>ucas Vowles (Clevedon Town) – 12</w:t>
      </w:r>
    </w:p>
    <w:p w14:paraId="2FA38940" w14:textId="3680CF41" w:rsidR="00A07CEF" w:rsidRPr="0091650E" w:rsidRDefault="00312E37" w:rsidP="001C22E4">
      <w:pPr>
        <w:shd w:val="clear" w:color="auto" w:fill="FFFFFF"/>
        <w:spacing w:after="0" w:line="235" w:lineRule="atLeast"/>
        <w:rPr>
          <w:b/>
          <w:color w:val="FF0000"/>
          <w:sz w:val="26"/>
          <w:szCs w:val="26"/>
          <w:lang w:eastAsia="en-GB"/>
        </w:rPr>
      </w:pPr>
      <w:r>
        <w:rPr>
          <w:b/>
          <w:color w:val="FF0000"/>
          <w:sz w:val="26"/>
          <w:szCs w:val="26"/>
          <w:lang w:eastAsia="en-GB"/>
        </w:rPr>
        <w:t>Gary Higdon (Bradford Town) – 11</w:t>
      </w:r>
    </w:p>
    <w:p w14:paraId="560C1E1F" w14:textId="29EC6327" w:rsidR="00A6293E" w:rsidRPr="0091650E" w:rsidRDefault="00A6293E" w:rsidP="00A6293E">
      <w:pPr>
        <w:shd w:val="clear" w:color="auto" w:fill="FFFFFF"/>
        <w:spacing w:after="0" w:line="235" w:lineRule="atLeast"/>
        <w:rPr>
          <w:b/>
          <w:color w:val="FF0000"/>
          <w:sz w:val="26"/>
          <w:szCs w:val="26"/>
          <w:lang w:eastAsia="en-GB"/>
        </w:rPr>
      </w:pPr>
      <w:r w:rsidRPr="0091650E">
        <w:rPr>
          <w:b/>
          <w:color w:val="FF0000"/>
          <w:sz w:val="26"/>
          <w:szCs w:val="26"/>
          <w:lang w:eastAsia="en-GB"/>
        </w:rPr>
        <w:t>Neikell Plummer (Bradford &amp; Brislington) - 11</w:t>
      </w:r>
    </w:p>
    <w:p w14:paraId="72F5AD74" w14:textId="77777777" w:rsidR="00A6293E" w:rsidRDefault="00A6293E" w:rsidP="00A6293E">
      <w:pPr>
        <w:shd w:val="clear" w:color="auto" w:fill="FFFFFF"/>
        <w:spacing w:after="0" w:line="235" w:lineRule="atLeast"/>
        <w:rPr>
          <w:b/>
          <w:color w:val="FF0000"/>
          <w:sz w:val="26"/>
          <w:szCs w:val="26"/>
          <w:highlight w:val="yellow"/>
          <w:lang w:eastAsia="en-GB"/>
        </w:rPr>
      </w:pPr>
    </w:p>
    <w:p w14:paraId="21A35081" w14:textId="4263E5BA" w:rsidR="001C22E4" w:rsidRPr="00350368" w:rsidRDefault="001C22E4" w:rsidP="00A6293E">
      <w:pPr>
        <w:shd w:val="clear" w:color="auto" w:fill="FFFFFF"/>
        <w:spacing w:after="0" w:line="235" w:lineRule="atLeast"/>
        <w:rPr>
          <w:b/>
          <w:color w:val="00B050"/>
          <w:sz w:val="26"/>
          <w:szCs w:val="26"/>
          <w:u w:val="single"/>
        </w:rPr>
      </w:pPr>
      <w:r w:rsidRPr="00350368">
        <w:rPr>
          <w:b/>
          <w:color w:val="00B050"/>
          <w:sz w:val="26"/>
          <w:szCs w:val="26"/>
          <w:u w:val="single"/>
        </w:rPr>
        <w:t>PREMIER DIVISION TOP ATTENDANCES:</w:t>
      </w:r>
    </w:p>
    <w:p w14:paraId="2CDA92A3" w14:textId="5E1E665B" w:rsidR="00BA4073" w:rsidRPr="00350368" w:rsidRDefault="00BA4073" w:rsidP="001C22E4">
      <w:pPr>
        <w:spacing w:after="0"/>
        <w:rPr>
          <w:color w:val="0070C0"/>
          <w:sz w:val="26"/>
          <w:szCs w:val="26"/>
        </w:rPr>
      </w:pPr>
      <w:r w:rsidRPr="00350368">
        <w:rPr>
          <w:color w:val="0070C0"/>
          <w:sz w:val="26"/>
          <w:szCs w:val="26"/>
        </w:rPr>
        <w:t>Bridport 0 Bridgwater Town 6, Sunday 6</w:t>
      </w:r>
      <w:r w:rsidRPr="00350368">
        <w:rPr>
          <w:color w:val="0070C0"/>
          <w:sz w:val="26"/>
          <w:szCs w:val="26"/>
          <w:vertAlign w:val="superscript"/>
        </w:rPr>
        <w:t>th</w:t>
      </w:r>
      <w:r w:rsidRPr="00350368">
        <w:rPr>
          <w:color w:val="0070C0"/>
          <w:sz w:val="26"/>
          <w:szCs w:val="26"/>
        </w:rPr>
        <w:t xml:space="preserve"> October 2019 – </w:t>
      </w:r>
      <w:r w:rsidRPr="00350368">
        <w:rPr>
          <w:b/>
          <w:color w:val="0070C0"/>
          <w:sz w:val="26"/>
          <w:szCs w:val="26"/>
        </w:rPr>
        <w:t>347</w:t>
      </w:r>
    </w:p>
    <w:p w14:paraId="4F49867A" w14:textId="0CEB9124" w:rsidR="00BA4073" w:rsidRPr="00350368" w:rsidRDefault="00BA4073" w:rsidP="001C22E4">
      <w:pPr>
        <w:spacing w:after="0"/>
        <w:rPr>
          <w:color w:val="0070C0"/>
          <w:sz w:val="26"/>
          <w:szCs w:val="26"/>
        </w:rPr>
      </w:pPr>
      <w:r w:rsidRPr="00350368">
        <w:rPr>
          <w:color w:val="0070C0"/>
          <w:sz w:val="26"/>
          <w:szCs w:val="26"/>
        </w:rPr>
        <w:t>Wellington 0 Exmouth Town 2, Sunday 6</w:t>
      </w:r>
      <w:r w:rsidRPr="00350368">
        <w:rPr>
          <w:color w:val="0070C0"/>
          <w:sz w:val="26"/>
          <w:szCs w:val="26"/>
          <w:vertAlign w:val="superscript"/>
        </w:rPr>
        <w:t>th</w:t>
      </w:r>
      <w:r w:rsidRPr="00350368">
        <w:rPr>
          <w:color w:val="0070C0"/>
          <w:sz w:val="26"/>
          <w:szCs w:val="26"/>
        </w:rPr>
        <w:t xml:space="preserve"> October 2019 -</w:t>
      </w:r>
      <w:r w:rsidRPr="00350368">
        <w:rPr>
          <w:b/>
          <w:color w:val="0070C0"/>
          <w:sz w:val="26"/>
          <w:szCs w:val="26"/>
        </w:rPr>
        <w:t xml:space="preserve"> 315</w:t>
      </w:r>
    </w:p>
    <w:p w14:paraId="47581E6A" w14:textId="01239232" w:rsidR="00BA4073" w:rsidRPr="0052701A" w:rsidRDefault="001C22E4" w:rsidP="00BA4073">
      <w:pPr>
        <w:spacing w:after="0"/>
        <w:rPr>
          <w:color w:val="0070C0"/>
          <w:sz w:val="26"/>
          <w:szCs w:val="26"/>
          <w:highlight w:val="yellow"/>
        </w:rPr>
      </w:pPr>
      <w:r w:rsidRPr="00350368">
        <w:rPr>
          <w:color w:val="0070C0"/>
          <w:sz w:val="26"/>
          <w:szCs w:val="26"/>
        </w:rPr>
        <w:t>Plymouth Parkway 1 Exmouth Town 0, Wednesday 21</w:t>
      </w:r>
      <w:r w:rsidRPr="00350368">
        <w:rPr>
          <w:color w:val="0070C0"/>
          <w:sz w:val="26"/>
          <w:szCs w:val="26"/>
          <w:vertAlign w:val="superscript"/>
        </w:rPr>
        <w:t>st</w:t>
      </w:r>
      <w:r w:rsidRPr="00350368">
        <w:rPr>
          <w:color w:val="0070C0"/>
          <w:sz w:val="26"/>
          <w:szCs w:val="26"/>
        </w:rPr>
        <w:t xml:space="preserve"> August 2019 - </w:t>
      </w:r>
      <w:r w:rsidRPr="00350368">
        <w:rPr>
          <w:b/>
          <w:color w:val="0070C0"/>
          <w:sz w:val="26"/>
          <w:szCs w:val="26"/>
        </w:rPr>
        <w:t>308</w:t>
      </w:r>
    </w:p>
    <w:p w14:paraId="2B683651" w14:textId="77777777" w:rsidR="001C22E4" w:rsidRPr="0091650E" w:rsidRDefault="001C22E4" w:rsidP="001C22E4">
      <w:pPr>
        <w:spacing w:after="0"/>
        <w:rPr>
          <w:b/>
          <w:color w:val="1F497D" w:themeColor="text2"/>
          <w:sz w:val="26"/>
          <w:szCs w:val="26"/>
          <w:u w:val="single"/>
        </w:rPr>
      </w:pPr>
    </w:p>
    <w:p w14:paraId="57F881CA" w14:textId="77777777" w:rsidR="001C22E4" w:rsidRPr="0091650E" w:rsidRDefault="001C22E4" w:rsidP="001C22E4">
      <w:pPr>
        <w:spacing w:after="0"/>
        <w:rPr>
          <w:b/>
          <w:color w:val="00B050"/>
          <w:sz w:val="26"/>
          <w:szCs w:val="26"/>
          <w:u w:val="single"/>
        </w:rPr>
      </w:pPr>
      <w:r w:rsidRPr="0091650E">
        <w:rPr>
          <w:b/>
          <w:color w:val="00B050"/>
          <w:sz w:val="26"/>
          <w:szCs w:val="26"/>
          <w:u w:val="single"/>
        </w:rPr>
        <w:t>FIRST DIVISION LEADING GOAL SCORERS (League only):</w:t>
      </w:r>
    </w:p>
    <w:p w14:paraId="38123F97" w14:textId="6ED447B7" w:rsidR="00B17539" w:rsidRPr="0091650E" w:rsidRDefault="00B17539" w:rsidP="00B17539">
      <w:pPr>
        <w:shd w:val="clear" w:color="auto" w:fill="FFFFFF"/>
        <w:spacing w:after="0" w:line="235" w:lineRule="atLeast"/>
        <w:rPr>
          <w:b/>
          <w:color w:val="FF0000"/>
          <w:sz w:val="26"/>
          <w:szCs w:val="26"/>
          <w:lang w:eastAsia="en-GB"/>
        </w:rPr>
      </w:pPr>
      <w:r w:rsidRPr="0091650E">
        <w:rPr>
          <w:b/>
          <w:color w:val="FF0000"/>
          <w:sz w:val="26"/>
          <w:szCs w:val="26"/>
          <w:lang w:eastAsia="en-GB"/>
        </w:rPr>
        <w:t>Ja</w:t>
      </w:r>
      <w:r w:rsidR="0091650E" w:rsidRPr="0091650E">
        <w:rPr>
          <w:b/>
          <w:color w:val="FF0000"/>
          <w:sz w:val="26"/>
          <w:szCs w:val="26"/>
          <w:lang w:eastAsia="en-GB"/>
        </w:rPr>
        <w:t>mes Rustell (Radstock Town) – 17</w:t>
      </w:r>
    </w:p>
    <w:p w14:paraId="2FE6EAE8" w14:textId="5FA31BD2" w:rsidR="00E02BB3" w:rsidRPr="00350368" w:rsidRDefault="00BB1D74" w:rsidP="001C22E4">
      <w:pPr>
        <w:shd w:val="clear" w:color="auto" w:fill="FFFFFF"/>
        <w:spacing w:after="0" w:line="235" w:lineRule="atLeast"/>
        <w:rPr>
          <w:b/>
          <w:color w:val="FF0000"/>
          <w:sz w:val="26"/>
          <w:szCs w:val="26"/>
          <w:lang w:eastAsia="en-GB"/>
        </w:rPr>
      </w:pPr>
      <w:r w:rsidRPr="00350368">
        <w:rPr>
          <w:b/>
          <w:color w:val="FF0000"/>
          <w:sz w:val="26"/>
          <w:szCs w:val="26"/>
          <w:lang w:eastAsia="en-GB"/>
        </w:rPr>
        <w:t xml:space="preserve">Harry Foster (Wells </w:t>
      </w:r>
      <w:r w:rsidR="00A56437" w:rsidRPr="00350368">
        <w:rPr>
          <w:b/>
          <w:color w:val="FF0000"/>
          <w:sz w:val="26"/>
          <w:szCs w:val="26"/>
          <w:lang w:eastAsia="en-GB"/>
        </w:rPr>
        <w:t>City) – 14</w:t>
      </w:r>
    </w:p>
    <w:p w14:paraId="26BAB46E" w14:textId="72FC9D8C" w:rsidR="001C22E4" w:rsidRPr="0091650E" w:rsidRDefault="00DB77E6" w:rsidP="001C22E4">
      <w:pPr>
        <w:shd w:val="clear" w:color="auto" w:fill="FFFFFF"/>
        <w:spacing w:after="0" w:line="235" w:lineRule="atLeast"/>
        <w:rPr>
          <w:b/>
          <w:color w:val="FF0000"/>
          <w:sz w:val="26"/>
          <w:szCs w:val="26"/>
          <w:lang w:eastAsia="en-GB"/>
        </w:rPr>
      </w:pPr>
      <w:r w:rsidRPr="0091650E">
        <w:rPr>
          <w:b/>
          <w:color w:val="FF0000"/>
          <w:sz w:val="26"/>
          <w:szCs w:val="26"/>
          <w:lang w:eastAsia="en-GB"/>
        </w:rPr>
        <w:t xml:space="preserve">Stuart </w:t>
      </w:r>
      <w:r w:rsidR="00A56437" w:rsidRPr="0091650E">
        <w:rPr>
          <w:b/>
          <w:color w:val="FF0000"/>
          <w:sz w:val="26"/>
          <w:szCs w:val="26"/>
          <w:lang w:eastAsia="en-GB"/>
        </w:rPr>
        <w:t>Windsor (Calne Town) – 12</w:t>
      </w:r>
    </w:p>
    <w:p w14:paraId="63A8AC76" w14:textId="1363E325" w:rsidR="001C22E4" w:rsidRPr="0091650E" w:rsidRDefault="00D72A2F" w:rsidP="001C22E4">
      <w:pPr>
        <w:shd w:val="clear" w:color="auto" w:fill="FFFFFF"/>
        <w:spacing w:after="0" w:line="235" w:lineRule="atLeast"/>
        <w:rPr>
          <w:b/>
          <w:color w:val="FF0000"/>
          <w:sz w:val="26"/>
          <w:szCs w:val="26"/>
          <w:lang w:eastAsia="en-GB"/>
        </w:rPr>
      </w:pPr>
      <w:r w:rsidRPr="0091650E">
        <w:rPr>
          <w:b/>
          <w:color w:val="FF0000"/>
          <w:sz w:val="26"/>
          <w:szCs w:val="26"/>
          <w:lang w:eastAsia="en-GB"/>
        </w:rPr>
        <w:t>Adam Wright (Cheddar) – 10</w:t>
      </w:r>
    </w:p>
    <w:p w14:paraId="7A0DB337" w14:textId="16EC5C42" w:rsidR="00D72A2F" w:rsidRPr="00312E37" w:rsidRDefault="00D72A2F" w:rsidP="001C22E4">
      <w:pPr>
        <w:shd w:val="clear" w:color="auto" w:fill="FFFFFF"/>
        <w:spacing w:after="0" w:line="235" w:lineRule="atLeast"/>
        <w:rPr>
          <w:b/>
          <w:color w:val="FF0000"/>
          <w:sz w:val="26"/>
          <w:szCs w:val="26"/>
          <w:lang w:eastAsia="en-GB"/>
        </w:rPr>
      </w:pPr>
      <w:r w:rsidRPr="00312E37">
        <w:rPr>
          <w:b/>
          <w:color w:val="FF0000"/>
          <w:sz w:val="26"/>
          <w:szCs w:val="26"/>
          <w:lang w:eastAsia="en-GB"/>
        </w:rPr>
        <w:t xml:space="preserve">Danny Carter (Longwell Green Sports) </w:t>
      </w:r>
      <w:r w:rsidR="005C1C8B" w:rsidRPr="00312E37">
        <w:rPr>
          <w:b/>
          <w:color w:val="FF0000"/>
          <w:sz w:val="26"/>
          <w:szCs w:val="26"/>
          <w:lang w:eastAsia="en-GB"/>
        </w:rPr>
        <w:t>–</w:t>
      </w:r>
      <w:r w:rsidRPr="00312E37">
        <w:rPr>
          <w:b/>
          <w:color w:val="FF0000"/>
          <w:sz w:val="26"/>
          <w:szCs w:val="26"/>
          <w:lang w:eastAsia="en-GB"/>
        </w:rPr>
        <w:t xml:space="preserve"> 10</w:t>
      </w:r>
    </w:p>
    <w:p w14:paraId="49AADEE4" w14:textId="5590C423" w:rsidR="005C1C8B" w:rsidRPr="00312E37" w:rsidRDefault="00A56437" w:rsidP="001C22E4">
      <w:pPr>
        <w:shd w:val="clear" w:color="auto" w:fill="FFFFFF"/>
        <w:spacing w:after="0" w:line="235" w:lineRule="atLeast"/>
        <w:rPr>
          <w:b/>
          <w:color w:val="FF0000"/>
          <w:sz w:val="26"/>
          <w:szCs w:val="26"/>
          <w:lang w:eastAsia="en-GB"/>
        </w:rPr>
      </w:pPr>
      <w:r w:rsidRPr="00312E37">
        <w:rPr>
          <w:b/>
          <w:color w:val="FF0000"/>
          <w:sz w:val="26"/>
          <w:szCs w:val="26"/>
          <w:lang w:eastAsia="en-GB"/>
        </w:rPr>
        <w:t>Toby Cole (Wincanton Town) - 10</w:t>
      </w:r>
    </w:p>
    <w:p w14:paraId="27528D93" w14:textId="77777777" w:rsidR="001C22E4" w:rsidRPr="0052701A" w:rsidRDefault="001C22E4" w:rsidP="001C22E4">
      <w:pPr>
        <w:spacing w:after="0"/>
        <w:rPr>
          <w:color w:val="00B050"/>
          <w:sz w:val="26"/>
          <w:szCs w:val="26"/>
          <w:highlight w:val="yellow"/>
        </w:rPr>
      </w:pPr>
    </w:p>
    <w:p w14:paraId="250E13A6" w14:textId="77777777" w:rsidR="001C22E4" w:rsidRPr="00350368" w:rsidRDefault="001C22E4" w:rsidP="001C22E4">
      <w:pPr>
        <w:spacing w:after="0"/>
        <w:rPr>
          <w:b/>
          <w:color w:val="00B050"/>
          <w:sz w:val="26"/>
          <w:szCs w:val="26"/>
          <w:u w:val="single"/>
        </w:rPr>
      </w:pPr>
      <w:r w:rsidRPr="00350368">
        <w:rPr>
          <w:b/>
          <w:color w:val="00B050"/>
          <w:sz w:val="26"/>
          <w:szCs w:val="26"/>
          <w:u w:val="single"/>
        </w:rPr>
        <w:t xml:space="preserve">FIRST DIVISION TOP ATTENDANCES: </w:t>
      </w:r>
    </w:p>
    <w:p w14:paraId="62D6E7DF" w14:textId="7EA5DF4D" w:rsidR="0017622C" w:rsidRPr="00350368" w:rsidRDefault="0017622C" w:rsidP="0017622C">
      <w:pPr>
        <w:spacing w:after="0"/>
        <w:rPr>
          <w:color w:val="0070C0"/>
          <w:sz w:val="26"/>
          <w:szCs w:val="26"/>
        </w:rPr>
      </w:pPr>
      <w:r w:rsidRPr="00350368">
        <w:rPr>
          <w:color w:val="0070C0"/>
          <w:sz w:val="26"/>
          <w:szCs w:val="26"/>
        </w:rPr>
        <w:t>Warminster Town 2 Bristol Telephones 3, Saturday 5</w:t>
      </w:r>
      <w:r w:rsidRPr="00350368">
        <w:rPr>
          <w:color w:val="0070C0"/>
          <w:sz w:val="26"/>
          <w:szCs w:val="26"/>
          <w:vertAlign w:val="superscript"/>
        </w:rPr>
        <w:t>th</w:t>
      </w:r>
      <w:r w:rsidRPr="00350368">
        <w:rPr>
          <w:color w:val="0070C0"/>
          <w:sz w:val="26"/>
          <w:szCs w:val="26"/>
        </w:rPr>
        <w:t xml:space="preserve"> October - </w:t>
      </w:r>
      <w:r w:rsidRPr="00350368">
        <w:rPr>
          <w:b/>
          <w:color w:val="0070C0"/>
          <w:sz w:val="26"/>
          <w:szCs w:val="26"/>
        </w:rPr>
        <w:t>369</w:t>
      </w:r>
    </w:p>
    <w:p w14:paraId="61B6AE89" w14:textId="698A3F79" w:rsidR="0017622C" w:rsidRPr="00350368" w:rsidRDefault="0017622C" w:rsidP="0017622C">
      <w:pPr>
        <w:spacing w:after="0"/>
        <w:rPr>
          <w:color w:val="0070C0"/>
          <w:sz w:val="26"/>
          <w:szCs w:val="26"/>
        </w:rPr>
      </w:pPr>
      <w:r w:rsidRPr="00350368">
        <w:rPr>
          <w:color w:val="0070C0"/>
          <w:sz w:val="26"/>
          <w:szCs w:val="26"/>
        </w:rPr>
        <w:t>Portishead Town 3 Longwell Green Sports 5, Saturday 5</w:t>
      </w:r>
      <w:r w:rsidRPr="00350368">
        <w:rPr>
          <w:color w:val="0070C0"/>
          <w:sz w:val="26"/>
          <w:szCs w:val="26"/>
          <w:vertAlign w:val="superscript"/>
        </w:rPr>
        <w:t>th</w:t>
      </w:r>
      <w:r w:rsidRPr="00350368">
        <w:rPr>
          <w:color w:val="0070C0"/>
          <w:sz w:val="26"/>
          <w:szCs w:val="26"/>
        </w:rPr>
        <w:t xml:space="preserve"> October – </w:t>
      </w:r>
      <w:r w:rsidRPr="00350368">
        <w:rPr>
          <w:b/>
          <w:color w:val="0070C0"/>
          <w:sz w:val="26"/>
          <w:szCs w:val="26"/>
        </w:rPr>
        <w:t>262</w:t>
      </w:r>
    </w:p>
    <w:p w14:paraId="3DDEF48E" w14:textId="73709DE5" w:rsidR="0017622C" w:rsidRPr="00350368" w:rsidRDefault="0017622C" w:rsidP="0017622C">
      <w:pPr>
        <w:spacing w:after="0"/>
        <w:rPr>
          <w:b/>
          <w:color w:val="0070C0"/>
          <w:sz w:val="26"/>
          <w:szCs w:val="26"/>
        </w:rPr>
      </w:pPr>
      <w:r w:rsidRPr="00350368">
        <w:rPr>
          <w:color w:val="0070C0"/>
          <w:sz w:val="26"/>
          <w:szCs w:val="26"/>
        </w:rPr>
        <w:t>Devizes Town 0 Ashton &amp; Backwell United 1, Saturday 5</w:t>
      </w:r>
      <w:r w:rsidRPr="00350368">
        <w:rPr>
          <w:color w:val="0070C0"/>
          <w:sz w:val="26"/>
          <w:szCs w:val="26"/>
          <w:vertAlign w:val="superscript"/>
        </w:rPr>
        <w:t>th</w:t>
      </w:r>
      <w:r w:rsidRPr="00350368">
        <w:rPr>
          <w:color w:val="0070C0"/>
          <w:sz w:val="26"/>
          <w:szCs w:val="26"/>
        </w:rPr>
        <w:t xml:space="preserve"> October – </w:t>
      </w:r>
      <w:r w:rsidRPr="00350368">
        <w:rPr>
          <w:b/>
          <w:color w:val="0070C0"/>
          <w:sz w:val="26"/>
          <w:szCs w:val="26"/>
        </w:rPr>
        <w:t>252</w:t>
      </w:r>
    </w:p>
    <w:p w14:paraId="32DF0CBA" w14:textId="05CE80AB" w:rsidR="0017622C" w:rsidRPr="0052701A" w:rsidRDefault="0017622C" w:rsidP="0017622C">
      <w:pPr>
        <w:spacing w:after="0"/>
        <w:rPr>
          <w:color w:val="0070C0"/>
          <w:sz w:val="26"/>
          <w:szCs w:val="26"/>
          <w:highlight w:val="yellow"/>
        </w:rPr>
      </w:pPr>
    </w:p>
    <w:p w14:paraId="37ACC8B6" w14:textId="56E1F220" w:rsidR="001C22E4" w:rsidRPr="0091650E" w:rsidRDefault="001C22E4" w:rsidP="001C22E4">
      <w:pPr>
        <w:spacing w:after="0"/>
        <w:rPr>
          <w:b/>
          <w:color w:val="00B050"/>
          <w:sz w:val="26"/>
          <w:szCs w:val="26"/>
          <w:u w:val="single"/>
        </w:rPr>
      </w:pPr>
      <w:r w:rsidRPr="0091650E">
        <w:rPr>
          <w:b/>
          <w:color w:val="00B050"/>
          <w:sz w:val="26"/>
          <w:szCs w:val="26"/>
          <w:u w:val="single"/>
        </w:rPr>
        <w:t>LEADING SCORERS IN ALL COMPETITIONS:</w:t>
      </w:r>
    </w:p>
    <w:p w14:paraId="05008281" w14:textId="6460F681" w:rsidR="00A15E48" w:rsidRPr="0091650E" w:rsidRDefault="008E26EE" w:rsidP="00FF4034">
      <w:pPr>
        <w:shd w:val="clear" w:color="auto" w:fill="FFFFFF"/>
        <w:spacing w:after="0" w:line="235" w:lineRule="atLeast"/>
        <w:rPr>
          <w:b/>
          <w:color w:val="7030A0"/>
          <w:sz w:val="26"/>
          <w:szCs w:val="26"/>
          <w:lang w:eastAsia="en-GB"/>
        </w:rPr>
      </w:pPr>
      <w:r w:rsidRPr="0091650E">
        <w:rPr>
          <w:b/>
          <w:color w:val="7030A0"/>
          <w:sz w:val="26"/>
          <w:szCs w:val="26"/>
          <w:lang w:eastAsia="en-GB"/>
        </w:rPr>
        <w:t>Jack Crago</w:t>
      </w:r>
      <w:r w:rsidR="0091650E" w:rsidRPr="0091650E">
        <w:rPr>
          <w:b/>
          <w:color w:val="7030A0"/>
          <w:sz w:val="26"/>
          <w:szCs w:val="26"/>
          <w:lang w:eastAsia="en-GB"/>
        </w:rPr>
        <w:t xml:space="preserve"> (Tavistock) - 27</w:t>
      </w:r>
    </w:p>
    <w:p w14:paraId="44EF9D33" w14:textId="4C380D0E" w:rsidR="008135B5" w:rsidRPr="0091650E" w:rsidRDefault="008135B5" w:rsidP="008135B5">
      <w:pPr>
        <w:shd w:val="clear" w:color="auto" w:fill="FFFFFF"/>
        <w:spacing w:after="0" w:line="235" w:lineRule="atLeast"/>
        <w:rPr>
          <w:b/>
          <w:color w:val="7030A0"/>
          <w:sz w:val="26"/>
          <w:szCs w:val="26"/>
          <w:lang w:eastAsia="en-GB"/>
        </w:rPr>
      </w:pPr>
      <w:r w:rsidRPr="0091650E">
        <w:rPr>
          <w:b/>
          <w:color w:val="7030A0"/>
          <w:sz w:val="26"/>
          <w:szCs w:val="26"/>
          <w:lang w:eastAsia="en-GB"/>
        </w:rPr>
        <w:t>Ja</w:t>
      </w:r>
      <w:r w:rsidR="0091650E" w:rsidRPr="0091650E">
        <w:rPr>
          <w:b/>
          <w:color w:val="7030A0"/>
          <w:sz w:val="26"/>
          <w:szCs w:val="26"/>
          <w:lang w:eastAsia="en-GB"/>
        </w:rPr>
        <w:t>mes Rustell (Radstock Town) – 22</w:t>
      </w:r>
    </w:p>
    <w:p w14:paraId="71C7203F" w14:textId="7E038420" w:rsidR="00FF4034" w:rsidRPr="0091650E" w:rsidRDefault="00FF4034" w:rsidP="00FF4034">
      <w:pPr>
        <w:shd w:val="clear" w:color="auto" w:fill="FFFFFF"/>
        <w:spacing w:after="0" w:line="235" w:lineRule="atLeast"/>
        <w:rPr>
          <w:b/>
          <w:color w:val="7030A0"/>
          <w:sz w:val="26"/>
          <w:szCs w:val="26"/>
          <w:lang w:eastAsia="en-GB"/>
        </w:rPr>
      </w:pPr>
      <w:r w:rsidRPr="0091650E">
        <w:rPr>
          <w:b/>
          <w:color w:val="7030A0"/>
          <w:sz w:val="26"/>
          <w:szCs w:val="26"/>
          <w:lang w:eastAsia="en-GB"/>
        </w:rPr>
        <w:t>Ada</w:t>
      </w:r>
      <w:r w:rsidR="0017622C" w:rsidRPr="0091650E">
        <w:rPr>
          <w:b/>
          <w:color w:val="7030A0"/>
          <w:sz w:val="26"/>
          <w:szCs w:val="26"/>
          <w:lang w:eastAsia="en-GB"/>
        </w:rPr>
        <w:t>m Carter (Plymouth Parkway)</w:t>
      </w:r>
      <w:r w:rsidR="0091650E" w:rsidRPr="0091650E">
        <w:rPr>
          <w:b/>
          <w:color w:val="7030A0"/>
          <w:sz w:val="26"/>
          <w:szCs w:val="26"/>
          <w:lang w:eastAsia="en-GB"/>
        </w:rPr>
        <w:t xml:space="preserve"> – 22</w:t>
      </w:r>
    </w:p>
    <w:p w14:paraId="5EA5488E" w14:textId="0DE7FD5B" w:rsidR="00A56437" w:rsidRPr="0091650E" w:rsidRDefault="00A56437" w:rsidP="00A56437">
      <w:pPr>
        <w:shd w:val="clear" w:color="auto" w:fill="FFFFFF"/>
        <w:spacing w:after="0" w:line="235" w:lineRule="atLeast"/>
        <w:rPr>
          <w:b/>
          <w:color w:val="7030A0"/>
          <w:sz w:val="26"/>
          <w:szCs w:val="26"/>
          <w:lang w:eastAsia="en-GB"/>
        </w:rPr>
      </w:pPr>
      <w:r w:rsidRPr="0091650E">
        <w:rPr>
          <w:b/>
          <w:color w:val="7030A0"/>
          <w:sz w:val="26"/>
          <w:szCs w:val="26"/>
          <w:lang w:eastAsia="en-GB"/>
        </w:rPr>
        <w:t>Harry Foster (Wells City) – 19</w:t>
      </w:r>
    </w:p>
    <w:p w14:paraId="4DE6AB4E" w14:textId="027F0AED" w:rsidR="00817543" w:rsidRPr="0091650E" w:rsidRDefault="00A12903" w:rsidP="00817543">
      <w:pPr>
        <w:shd w:val="clear" w:color="auto" w:fill="FFFFFF"/>
        <w:spacing w:after="0" w:line="235" w:lineRule="atLeast"/>
        <w:rPr>
          <w:b/>
          <w:color w:val="7030A0"/>
          <w:sz w:val="26"/>
          <w:szCs w:val="26"/>
          <w:lang w:eastAsia="en-GB"/>
        </w:rPr>
      </w:pPr>
      <w:r w:rsidRPr="0052701A">
        <w:rPr>
          <w:rFonts w:asciiTheme="minorHAnsi" w:eastAsiaTheme="minorHAnsi" w:hAnsiTheme="minorHAnsi" w:cstheme="minorBidi"/>
          <w:b/>
          <w:noProof/>
          <w:color w:val="0000FF"/>
          <w:sz w:val="26"/>
          <w:szCs w:val="26"/>
          <w:highlight w:val="yellow"/>
        </w:rPr>
        <w:drawing>
          <wp:anchor distT="0" distB="0" distL="114300" distR="114300" simplePos="0" relativeHeight="251824128" behindDoc="1" locked="0" layoutInCell="1" allowOverlap="1" wp14:anchorId="705FE332" wp14:editId="5ED2D141">
            <wp:simplePos x="0" y="0"/>
            <wp:positionH relativeFrom="column">
              <wp:posOffset>4239260</wp:posOffset>
            </wp:positionH>
            <wp:positionV relativeFrom="paragraph">
              <wp:posOffset>45720</wp:posOffset>
            </wp:positionV>
            <wp:extent cx="1838960" cy="1751330"/>
            <wp:effectExtent l="0" t="0" r="8890" b="1270"/>
            <wp:wrapTight wrapText="bothSides">
              <wp:wrapPolygon edited="0">
                <wp:start x="0" y="0"/>
                <wp:lineTo x="0" y="21381"/>
                <wp:lineTo x="21481" y="21381"/>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6" cstate="print">
                      <a:extLst>
                        <a:ext uri="{28A0092B-C50C-407E-A947-70E740481C1C}">
                          <a14:useLocalDpi xmlns:a14="http://schemas.microsoft.com/office/drawing/2010/main" val="0"/>
                        </a:ext>
                      </a:extLst>
                    </a:blip>
                    <a:srcRect t="4498"/>
                    <a:stretch/>
                  </pic:blipFill>
                  <pic:spPr bwMode="auto">
                    <a:xfrm>
                      <a:off x="0" y="0"/>
                      <a:ext cx="18389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50E" w:rsidRPr="0091650E">
        <w:rPr>
          <w:b/>
          <w:color w:val="7030A0"/>
          <w:sz w:val="26"/>
          <w:szCs w:val="26"/>
          <w:lang w:eastAsia="en-GB"/>
        </w:rPr>
        <w:t>Gary Higdon (Bradford Town) – 19</w:t>
      </w:r>
    </w:p>
    <w:p w14:paraId="0E987106" w14:textId="4D49BA88" w:rsidR="0091650E" w:rsidRPr="0091650E" w:rsidRDefault="0091650E" w:rsidP="0091650E">
      <w:pPr>
        <w:shd w:val="clear" w:color="auto" w:fill="FFFFFF"/>
        <w:spacing w:after="0" w:line="235" w:lineRule="atLeast"/>
        <w:rPr>
          <w:b/>
          <w:color w:val="7030A0"/>
          <w:sz w:val="26"/>
          <w:szCs w:val="26"/>
          <w:lang w:eastAsia="en-GB"/>
        </w:rPr>
      </w:pPr>
      <w:r w:rsidRPr="0091650E">
        <w:rPr>
          <w:b/>
          <w:color w:val="7030A0"/>
          <w:sz w:val="26"/>
          <w:szCs w:val="26"/>
          <w:lang w:eastAsia="en-GB"/>
        </w:rPr>
        <w:t>Jack Fillingham (Shepton Mallet) - 18</w:t>
      </w:r>
    </w:p>
    <w:p w14:paraId="7A532247" w14:textId="05A3A516" w:rsidR="00360B00" w:rsidRDefault="00360B00" w:rsidP="00360B00">
      <w:pPr>
        <w:shd w:val="clear" w:color="auto" w:fill="FFFFFF"/>
        <w:spacing w:after="0" w:line="235" w:lineRule="atLeast"/>
        <w:rPr>
          <w:b/>
          <w:color w:val="7030A0"/>
          <w:sz w:val="26"/>
          <w:szCs w:val="26"/>
          <w:lang w:eastAsia="en-GB"/>
        </w:rPr>
      </w:pPr>
      <w:r w:rsidRPr="0091650E">
        <w:rPr>
          <w:b/>
          <w:color w:val="7030A0"/>
          <w:sz w:val="26"/>
          <w:szCs w:val="26"/>
          <w:lang w:eastAsia="en-GB"/>
        </w:rPr>
        <w:t xml:space="preserve">Jack Taylor (Bridgwater Town) </w:t>
      </w:r>
      <w:r w:rsidR="005C1C8B" w:rsidRPr="0091650E">
        <w:rPr>
          <w:b/>
          <w:color w:val="7030A0"/>
          <w:sz w:val="26"/>
          <w:szCs w:val="26"/>
          <w:lang w:eastAsia="en-GB"/>
        </w:rPr>
        <w:t>–</w:t>
      </w:r>
      <w:r w:rsidR="00817543" w:rsidRPr="0091650E">
        <w:rPr>
          <w:b/>
          <w:color w:val="7030A0"/>
          <w:sz w:val="26"/>
          <w:szCs w:val="26"/>
          <w:lang w:eastAsia="en-GB"/>
        </w:rPr>
        <w:t xml:space="preserve"> 16</w:t>
      </w:r>
    </w:p>
    <w:p w14:paraId="1954FD79" w14:textId="15102B56" w:rsidR="00D72A2F" w:rsidRPr="00D32D3F" w:rsidRDefault="00D72A2F" w:rsidP="001C22E4">
      <w:pPr>
        <w:shd w:val="clear" w:color="auto" w:fill="FFFFFF"/>
        <w:spacing w:after="0" w:line="235" w:lineRule="atLeast"/>
        <w:rPr>
          <w:color w:val="201F1E"/>
          <w:highlight w:val="yellow"/>
          <w:lang w:eastAsia="en-GB"/>
        </w:rPr>
      </w:pPr>
    </w:p>
    <w:p w14:paraId="0159D08D" w14:textId="489FFAB9" w:rsidR="001C22E4" w:rsidRPr="001C22E4" w:rsidRDefault="001C22E4" w:rsidP="001C22E4">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6DAAA64F" w14:textId="7200F782" w:rsidR="00A114BE" w:rsidRDefault="00A12903" w:rsidP="00550B33">
      <w:pPr>
        <w:pStyle w:val="NoSpacing"/>
        <w:jc w:val="center"/>
        <w:rPr>
          <w:b/>
          <w:color w:val="00B050"/>
          <w:sz w:val="28"/>
          <w:szCs w:val="23"/>
          <w:u w:val="single"/>
        </w:rPr>
      </w:pPr>
      <w:r w:rsidRPr="002161AA">
        <w:rPr>
          <w:rFonts w:asciiTheme="minorHAnsi" w:eastAsiaTheme="minorHAnsi" w:hAnsiTheme="minorHAnsi" w:cstheme="minorBidi"/>
          <w:b/>
          <w:noProof/>
          <w:color w:val="0000FF"/>
          <w:sz w:val="28"/>
          <w:szCs w:val="28"/>
          <w:highlight w:val="yellow"/>
        </w:rPr>
        <mc:AlternateContent>
          <mc:Choice Requires="wps">
            <w:drawing>
              <wp:anchor distT="0" distB="0" distL="114300" distR="114300" simplePos="0" relativeHeight="251652608" behindDoc="0" locked="0" layoutInCell="1" allowOverlap="1" wp14:anchorId="13D33507" wp14:editId="2A24311C">
                <wp:simplePos x="0" y="0"/>
                <wp:positionH relativeFrom="column">
                  <wp:posOffset>-112395</wp:posOffset>
                </wp:positionH>
                <wp:positionV relativeFrom="paragraph">
                  <wp:posOffset>156210</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CB72BE" w:rsidRPr="00FA6696" w:rsidRDefault="00CB72BE"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7"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85pt;margin-top:12.3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" fillcolor="#4bacc6 [3208]" strokecolor="window">
                <v:textbox>
                  <w:txbxContent>
                    <w:p w14:paraId="314CC0A5" w14:textId="5B436ED0" w:rsidR="00CB72BE" w:rsidRPr="00FA6696" w:rsidRDefault="00CB72BE"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8" w:history="1">
                        <w:r w:rsidRPr="00FA6696">
                          <w:rPr>
                            <w:rStyle w:val="Hyperlink"/>
                            <w:b/>
                            <w:sz w:val="24"/>
                            <w:szCs w:val="24"/>
                          </w:rPr>
                          <w:t>http://www.toolstationleague.com/podcasts.php</w:t>
                        </w:r>
                      </w:hyperlink>
                    </w:p>
                  </w:txbxContent>
                </v:textbox>
              </v:shape>
            </w:pict>
          </mc:Fallback>
        </mc:AlternateContent>
      </w:r>
    </w:p>
    <w:p w14:paraId="2467ED66" w14:textId="0ABB2AEE" w:rsidR="00A332D0" w:rsidRDefault="00A332D0" w:rsidP="00550B33">
      <w:pPr>
        <w:pStyle w:val="NoSpacing"/>
        <w:jc w:val="center"/>
        <w:rPr>
          <w:b/>
          <w:color w:val="00B050"/>
          <w:sz w:val="28"/>
          <w:szCs w:val="23"/>
          <w:u w:val="single"/>
        </w:rPr>
      </w:pPr>
    </w:p>
    <w:p w14:paraId="5BE98271" w14:textId="7E365229" w:rsidR="005C1C8B" w:rsidRDefault="005C1C8B" w:rsidP="00550B33">
      <w:pPr>
        <w:pStyle w:val="NoSpacing"/>
        <w:jc w:val="center"/>
        <w:rPr>
          <w:b/>
          <w:color w:val="00B050"/>
          <w:sz w:val="28"/>
          <w:szCs w:val="23"/>
          <w:u w:val="single"/>
        </w:rPr>
      </w:pPr>
    </w:p>
    <w:p w14:paraId="3C626DD0" w14:textId="77777777" w:rsidR="00FA1C94" w:rsidRDefault="00FA1C94" w:rsidP="00550B33">
      <w:pPr>
        <w:pStyle w:val="NoSpacing"/>
        <w:jc w:val="center"/>
        <w:rPr>
          <w:b/>
          <w:color w:val="00B050"/>
          <w:sz w:val="28"/>
          <w:szCs w:val="23"/>
          <w:u w:val="single"/>
        </w:rPr>
      </w:pPr>
    </w:p>
    <w:p w14:paraId="11E08F5D" w14:textId="2991D519" w:rsidR="00550B33" w:rsidRPr="00C579C0" w:rsidRDefault="00550B33" w:rsidP="00550B33">
      <w:pPr>
        <w:pStyle w:val="NoSpacing"/>
        <w:jc w:val="center"/>
        <w:rPr>
          <w:b/>
          <w:color w:val="00B050"/>
          <w:sz w:val="28"/>
          <w:szCs w:val="23"/>
          <w:u w:val="single"/>
        </w:rPr>
      </w:pPr>
      <w:r w:rsidRPr="00C579C0">
        <w:rPr>
          <w:b/>
          <w:color w:val="00B050"/>
          <w:sz w:val="28"/>
          <w:szCs w:val="23"/>
          <w:u w:val="single"/>
        </w:rPr>
        <w:lastRenderedPageBreak/>
        <w:t>Latest Results</w:t>
      </w:r>
    </w:p>
    <w:p w14:paraId="0D845F95" w14:textId="77777777" w:rsidR="0052701A" w:rsidRPr="00C579C0" w:rsidRDefault="0052701A" w:rsidP="0052701A">
      <w:pPr>
        <w:pStyle w:val="NoSpacing"/>
        <w:rPr>
          <w:b/>
          <w:color w:val="00B050"/>
          <w:sz w:val="24"/>
          <w:szCs w:val="24"/>
        </w:rPr>
      </w:pPr>
      <w:r w:rsidRPr="00C579C0">
        <w:rPr>
          <w:b/>
          <w:color w:val="00B050"/>
          <w:sz w:val="24"/>
          <w:szCs w:val="24"/>
          <w:u w:val="single"/>
        </w:rPr>
        <w:t>Tuesday 3</w:t>
      </w:r>
      <w:r w:rsidRPr="00C579C0">
        <w:rPr>
          <w:b/>
          <w:color w:val="00B050"/>
          <w:sz w:val="24"/>
          <w:szCs w:val="24"/>
          <w:u w:val="single"/>
          <w:vertAlign w:val="superscript"/>
        </w:rPr>
        <w:t>rd</w:t>
      </w:r>
      <w:r w:rsidRPr="00C579C0">
        <w:rPr>
          <w:b/>
          <w:color w:val="00B050"/>
          <w:sz w:val="24"/>
          <w:szCs w:val="24"/>
          <w:u w:val="single"/>
        </w:rPr>
        <w:t xml:space="preserve"> December 2019</w:t>
      </w:r>
    </w:p>
    <w:p w14:paraId="2A53A282" w14:textId="77777777" w:rsidR="0052701A" w:rsidRPr="00C579C0" w:rsidRDefault="0052701A" w:rsidP="0052701A">
      <w:pPr>
        <w:pStyle w:val="NoSpacing"/>
        <w:rPr>
          <w:b/>
          <w:color w:val="00B050"/>
          <w:sz w:val="24"/>
          <w:szCs w:val="24"/>
        </w:rPr>
      </w:pPr>
      <w:r w:rsidRPr="00C579C0">
        <w:rPr>
          <w:b/>
          <w:color w:val="00B050"/>
          <w:sz w:val="24"/>
          <w:szCs w:val="24"/>
        </w:rPr>
        <w:t>Premier Division</w:t>
      </w:r>
    </w:p>
    <w:p w14:paraId="658E24B9" w14:textId="22BE7BB0" w:rsidR="0052701A" w:rsidRPr="00C579C0" w:rsidRDefault="0052701A" w:rsidP="0052701A">
      <w:pPr>
        <w:pStyle w:val="NoSpacing"/>
        <w:rPr>
          <w:sz w:val="24"/>
          <w:szCs w:val="24"/>
        </w:rPr>
      </w:pPr>
      <w:r w:rsidRPr="00C579C0">
        <w:rPr>
          <w:sz w:val="24"/>
          <w:szCs w:val="24"/>
        </w:rPr>
        <w:t>Bridgwater Town</w:t>
      </w:r>
      <w:r w:rsidRPr="00C579C0">
        <w:rPr>
          <w:sz w:val="24"/>
          <w:szCs w:val="24"/>
        </w:rPr>
        <w:tab/>
      </w:r>
      <w:r w:rsidRPr="00C579C0">
        <w:rPr>
          <w:sz w:val="24"/>
          <w:szCs w:val="24"/>
        </w:rPr>
        <w:tab/>
      </w:r>
      <w:r w:rsidRPr="00C579C0">
        <w:rPr>
          <w:sz w:val="24"/>
          <w:szCs w:val="24"/>
        </w:rPr>
        <w:tab/>
      </w:r>
      <w:r w:rsidR="00C579C0" w:rsidRPr="00C579C0">
        <w:rPr>
          <w:sz w:val="24"/>
          <w:szCs w:val="24"/>
        </w:rPr>
        <w:t>1-1</w:t>
      </w:r>
      <w:r w:rsidRPr="00C579C0">
        <w:rPr>
          <w:sz w:val="24"/>
          <w:szCs w:val="24"/>
        </w:rPr>
        <w:tab/>
      </w:r>
      <w:r w:rsidRPr="00C579C0">
        <w:rPr>
          <w:sz w:val="24"/>
          <w:szCs w:val="24"/>
        </w:rPr>
        <w:tab/>
        <w:t>Keynsham Town</w:t>
      </w:r>
      <w:r w:rsidRPr="00C579C0">
        <w:rPr>
          <w:sz w:val="24"/>
          <w:szCs w:val="24"/>
        </w:rPr>
        <w:tab/>
      </w:r>
      <w:r w:rsidRPr="00C579C0">
        <w:rPr>
          <w:sz w:val="24"/>
          <w:szCs w:val="24"/>
        </w:rPr>
        <w:tab/>
      </w:r>
      <w:r w:rsidR="00C579C0" w:rsidRPr="00C579C0">
        <w:rPr>
          <w:sz w:val="24"/>
          <w:szCs w:val="24"/>
        </w:rPr>
        <w:tab/>
        <w:t>16</w:t>
      </w:r>
    </w:p>
    <w:p w14:paraId="1923C2B3" w14:textId="74EB123E" w:rsidR="0052701A" w:rsidRPr="00C579C0" w:rsidRDefault="0052701A" w:rsidP="0052701A">
      <w:pPr>
        <w:pStyle w:val="NoSpacing"/>
        <w:rPr>
          <w:sz w:val="24"/>
          <w:szCs w:val="24"/>
        </w:rPr>
      </w:pPr>
      <w:r w:rsidRPr="00C579C0">
        <w:rPr>
          <w:sz w:val="24"/>
          <w:szCs w:val="24"/>
        </w:rPr>
        <w:t>Odd Down</w:t>
      </w:r>
      <w:r w:rsidRPr="00C579C0">
        <w:rPr>
          <w:sz w:val="24"/>
          <w:szCs w:val="24"/>
        </w:rPr>
        <w:tab/>
      </w:r>
      <w:r w:rsidRPr="00C579C0">
        <w:rPr>
          <w:sz w:val="24"/>
          <w:szCs w:val="24"/>
        </w:rPr>
        <w:tab/>
      </w:r>
      <w:r w:rsidRPr="00C579C0">
        <w:rPr>
          <w:sz w:val="24"/>
          <w:szCs w:val="24"/>
        </w:rPr>
        <w:tab/>
      </w:r>
      <w:r w:rsidRPr="00C579C0">
        <w:rPr>
          <w:sz w:val="24"/>
          <w:szCs w:val="24"/>
        </w:rPr>
        <w:tab/>
      </w:r>
      <w:r w:rsidR="00C579C0" w:rsidRPr="00C579C0">
        <w:rPr>
          <w:sz w:val="24"/>
          <w:szCs w:val="24"/>
        </w:rPr>
        <w:t>1-2</w:t>
      </w:r>
      <w:r w:rsidRPr="00C579C0">
        <w:rPr>
          <w:sz w:val="24"/>
          <w:szCs w:val="24"/>
        </w:rPr>
        <w:tab/>
      </w:r>
      <w:r w:rsidRPr="00C579C0">
        <w:rPr>
          <w:sz w:val="24"/>
          <w:szCs w:val="24"/>
        </w:rPr>
        <w:tab/>
        <w:t>Chipping Sodbury Town</w:t>
      </w:r>
      <w:r w:rsidRPr="00C579C0">
        <w:rPr>
          <w:sz w:val="24"/>
          <w:szCs w:val="24"/>
        </w:rPr>
        <w:tab/>
      </w:r>
      <w:r w:rsidR="00C579C0" w:rsidRPr="00C579C0">
        <w:rPr>
          <w:sz w:val="24"/>
          <w:szCs w:val="24"/>
        </w:rPr>
        <w:tab/>
        <w:t>43</w:t>
      </w:r>
    </w:p>
    <w:p w14:paraId="0BF0F950" w14:textId="06DC8F16" w:rsidR="0052701A" w:rsidRPr="00C579C0" w:rsidRDefault="0052701A" w:rsidP="0052701A">
      <w:pPr>
        <w:pStyle w:val="NoSpacing"/>
        <w:rPr>
          <w:sz w:val="24"/>
          <w:szCs w:val="24"/>
        </w:rPr>
      </w:pPr>
      <w:r w:rsidRPr="00C579C0">
        <w:rPr>
          <w:sz w:val="24"/>
          <w:szCs w:val="24"/>
        </w:rPr>
        <w:t>Shepton Mallet</w:t>
      </w:r>
      <w:r w:rsidRPr="00C579C0">
        <w:rPr>
          <w:sz w:val="24"/>
          <w:szCs w:val="24"/>
        </w:rPr>
        <w:tab/>
      </w:r>
      <w:r w:rsidRPr="00C579C0">
        <w:rPr>
          <w:sz w:val="24"/>
          <w:szCs w:val="24"/>
        </w:rPr>
        <w:tab/>
      </w:r>
      <w:r w:rsidRPr="00C579C0">
        <w:rPr>
          <w:sz w:val="24"/>
          <w:szCs w:val="24"/>
        </w:rPr>
        <w:tab/>
      </w:r>
      <w:r w:rsidR="00C579C0" w:rsidRPr="00C579C0">
        <w:rPr>
          <w:sz w:val="24"/>
          <w:szCs w:val="24"/>
        </w:rPr>
        <w:t>4-2</w:t>
      </w:r>
      <w:r w:rsidRPr="00C579C0">
        <w:rPr>
          <w:sz w:val="24"/>
          <w:szCs w:val="24"/>
        </w:rPr>
        <w:tab/>
      </w:r>
      <w:r w:rsidRPr="00C579C0">
        <w:rPr>
          <w:sz w:val="24"/>
          <w:szCs w:val="24"/>
        </w:rPr>
        <w:tab/>
        <w:t>Buckland Athletic</w:t>
      </w:r>
      <w:r w:rsidRPr="00C579C0">
        <w:rPr>
          <w:sz w:val="24"/>
          <w:szCs w:val="24"/>
        </w:rPr>
        <w:tab/>
      </w:r>
      <w:r w:rsidRPr="00C579C0">
        <w:rPr>
          <w:sz w:val="24"/>
          <w:szCs w:val="24"/>
        </w:rPr>
        <w:tab/>
      </w:r>
      <w:r w:rsidR="00C579C0" w:rsidRPr="00C579C0">
        <w:rPr>
          <w:sz w:val="24"/>
          <w:szCs w:val="24"/>
        </w:rPr>
        <w:tab/>
        <w:t>161</w:t>
      </w:r>
    </w:p>
    <w:p w14:paraId="369932F4" w14:textId="77777777" w:rsidR="0052701A" w:rsidRPr="00C579C0" w:rsidRDefault="0052701A" w:rsidP="0052701A">
      <w:pPr>
        <w:pStyle w:val="NoSpacing"/>
        <w:rPr>
          <w:b/>
          <w:color w:val="00B050"/>
          <w:sz w:val="24"/>
          <w:szCs w:val="24"/>
        </w:rPr>
      </w:pPr>
      <w:r w:rsidRPr="00C579C0">
        <w:rPr>
          <w:b/>
          <w:color w:val="00B050"/>
          <w:sz w:val="24"/>
          <w:szCs w:val="24"/>
        </w:rPr>
        <w:t>First Division</w:t>
      </w:r>
    </w:p>
    <w:p w14:paraId="2E4479A8" w14:textId="21691299" w:rsidR="0052701A" w:rsidRPr="00C579C0" w:rsidRDefault="0052701A" w:rsidP="0052701A">
      <w:pPr>
        <w:pStyle w:val="NoSpacing"/>
        <w:rPr>
          <w:sz w:val="24"/>
          <w:szCs w:val="24"/>
        </w:rPr>
      </w:pPr>
      <w:r w:rsidRPr="00C579C0">
        <w:rPr>
          <w:sz w:val="24"/>
          <w:szCs w:val="24"/>
        </w:rPr>
        <w:t xml:space="preserve">Longwell Green Sports </w:t>
      </w:r>
      <w:r w:rsidRPr="00C579C0">
        <w:rPr>
          <w:sz w:val="24"/>
          <w:szCs w:val="24"/>
        </w:rPr>
        <w:tab/>
      </w:r>
      <w:r w:rsidRPr="00C579C0">
        <w:rPr>
          <w:sz w:val="24"/>
          <w:szCs w:val="24"/>
        </w:rPr>
        <w:tab/>
      </w:r>
      <w:r w:rsidR="00C579C0" w:rsidRPr="00C579C0">
        <w:rPr>
          <w:sz w:val="24"/>
          <w:szCs w:val="24"/>
        </w:rPr>
        <w:t>3-0</w:t>
      </w:r>
      <w:r w:rsidRPr="00C579C0">
        <w:rPr>
          <w:sz w:val="24"/>
          <w:szCs w:val="24"/>
        </w:rPr>
        <w:tab/>
      </w:r>
      <w:r w:rsidRPr="00C579C0">
        <w:rPr>
          <w:sz w:val="24"/>
          <w:szCs w:val="24"/>
        </w:rPr>
        <w:tab/>
        <w:t>Hengrove Athletic</w:t>
      </w:r>
      <w:r w:rsidRPr="00C579C0">
        <w:rPr>
          <w:sz w:val="24"/>
          <w:szCs w:val="24"/>
        </w:rPr>
        <w:tab/>
      </w:r>
      <w:r w:rsidRPr="00C579C0">
        <w:rPr>
          <w:sz w:val="24"/>
          <w:szCs w:val="24"/>
        </w:rPr>
        <w:tab/>
      </w:r>
      <w:r w:rsidR="00C579C0" w:rsidRPr="00C579C0">
        <w:rPr>
          <w:sz w:val="24"/>
          <w:szCs w:val="24"/>
        </w:rPr>
        <w:tab/>
        <w:t>97</w:t>
      </w:r>
    </w:p>
    <w:p w14:paraId="13FBF2A8" w14:textId="77777777" w:rsidR="0052701A" w:rsidRPr="00C579C0" w:rsidRDefault="0052701A" w:rsidP="0052701A">
      <w:pPr>
        <w:pStyle w:val="NoSpacing"/>
        <w:rPr>
          <w:b/>
          <w:color w:val="00B050"/>
          <w:sz w:val="24"/>
          <w:szCs w:val="24"/>
        </w:rPr>
      </w:pPr>
      <w:r w:rsidRPr="00C579C0">
        <w:rPr>
          <w:b/>
          <w:color w:val="00B050"/>
          <w:sz w:val="24"/>
          <w:szCs w:val="24"/>
        </w:rPr>
        <w:t>Dorset FA Senior Cup – Quarter Final</w:t>
      </w:r>
    </w:p>
    <w:p w14:paraId="4398DB97" w14:textId="0ED0E688" w:rsidR="0052701A" w:rsidRPr="00C579C0" w:rsidRDefault="0052701A" w:rsidP="0052701A">
      <w:pPr>
        <w:pStyle w:val="NoSpacing"/>
        <w:rPr>
          <w:sz w:val="24"/>
          <w:szCs w:val="24"/>
        </w:rPr>
      </w:pPr>
      <w:r w:rsidRPr="00C579C0">
        <w:rPr>
          <w:sz w:val="24"/>
          <w:szCs w:val="24"/>
        </w:rPr>
        <w:t>Verwood Town</w:t>
      </w:r>
      <w:r w:rsidRPr="00C579C0">
        <w:rPr>
          <w:sz w:val="24"/>
          <w:szCs w:val="24"/>
        </w:rPr>
        <w:tab/>
      </w:r>
      <w:r w:rsidRPr="00C579C0">
        <w:rPr>
          <w:sz w:val="24"/>
          <w:szCs w:val="24"/>
        </w:rPr>
        <w:tab/>
      </w:r>
      <w:r w:rsidRPr="00C579C0">
        <w:rPr>
          <w:sz w:val="24"/>
          <w:szCs w:val="24"/>
        </w:rPr>
        <w:tab/>
      </w:r>
      <w:r w:rsidR="00C579C0" w:rsidRPr="00C579C0">
        <w:rPr>
          <w:sz w:val="24"/>
          <w:szCs w:val="24"/>
        </w:rPr>
        <w:t>4-2</w:t>
      </w:r>
      <w:r w:rsidRPr="00C579C0">
        <w:rPr>
          <w:sz w:val="24"/>
          <w:szCs w:val="24"/>
        </w:rPr>
        <w:tab/>
      </w:r>
      <w:r w:rsidRPr="00C579C0">
        <w:rPr>
          <w:sz w:val="24"/>
          <w:szCs w:val="24"/>
        </w:rPr>
        <w:tab/>
      </w:r>
      <w:r w:rsidRPr="00C579C0">
        <w:rPr>
          <w:b/>
          <w:sz w:val="24"/>
          <w:szCs w:val="24"/>
        </w:rPr>
        <w:t>Bridport</w:t>
      </w:r>
      <w:r w:rsidRPr="00C579C0">
        <w:rPr>
          <w:sz w:val="24"/>
          <w:szCs w:val="24"/>
        </w:rPr>
        <w:tab/>
      </w:r>
      <w:r w:rsidRPr="00C579C0">
        <w:rPr>
          <w:sz w:val="24"/>
          <w:szCs w:val="24"/>
        </w:rPr>
        <w:tab/>
      </w:r>
      <w:r w:rsidRPr="00C579C0">
        <w:rPr>
          <w:sz w:val="24"/>
          <w:szCs w:val="24"/>
        </w:rPr>
        <w:tab/>
      </w:r>
    </w:p>
    <w:p w14:paraId="5A2D1169" w14:textId="77777777" w:rsidR="0052701A" w:rsidRPr="00C579C0" w:rsidRDefault="0052701A" w:rsidP="0052701A">
      <w:pPr>
        <w:pStyle w:val="NoSpacing"/>
        <w:rPr>
          <w:b/>
          <w:color w:val="00B050"/>
          <w:sz w:val="24"/>
          <w:szCs w:val="24"/>
        </w:rPr>
      </w:pPr>
      <w:r w:rsidRPr="00C579C0">
        <w:rPr>
          <w:b/>
          <w:color w:val="00B050"/>
          <w:sz w:val="24"/>
          <w:szCs w:val="24"/>
          <w:u w:val="single"/>
        </w:rPr>
        <w:t>Wednesday 4</w:t>
      </w:r>
      <w:r w:rsidRPr="00C579C0">
        <w:rPr>
          <w:b/>
          <w:color w:val="00B050"/>
          <w:sz w:val="24"/>
          <w:szCs w:val="24"/>
          <w:u w:val="single"/>
          <w:vertAlign w:val="superscript"/>
        </w:rPr>
        <w:t>th</w:t>
      </w:r>
      <w:r w:rsidRPr="00C579C0">
        <w:rPr>
          <w:b/>
          <w:color w:val="00B050"/>
          <w:sz w:val="24"/>
          <w:szCs w:val="24"/>
          <w:u w:val="single"/>
        </w:rPr>
        <w:t xml:space="preserve"> December 2019</w:t>
      </w:r>
    </w:p>
    <w:p w14:paraId="0E01D605" w14:textId="77777777" w:rsidR="0052701A" w:rsidRPr="00C579C0" w:rsidRDefault="0052701A" w:rsidP="0052701A">
      <w:pPr>
        <w:pStyle w:val="NoSpacing"/>
        <w:rPr>
          <w:b/>
          <w:color w:val="00B050"/>
          <w:sz w:val="24"/>
          <w:szCs w:val="24"/>
        </w:rPr>
      </w:pPr>
      <w:r w:rsidRPr="00C579C0">
        <w:rPr>
          <w:b/>
          <w:color w:val="00B050"/>
          <w:sz w:val="24"/>
          <w:szCs w:val="24"/>
        </w:rPr>
        <w:t>Premier Division</w:t>
      </w:r>
    </w:p>
    <w:p w14:paraId="777C2E5E" w14:textId="2BE649E1" w:rsidR="0052701A" w:rsidRPr="00C579C0" w:rsidRDefault="0052701A" w:rsidP="0052701A">
      <w:pPr>
        <w:pStyle w:val="NoSpacing"/>
        <w:rPr>
          <w:sz w:val="24"/>
          <w:szCs w:val="24"/>
        </w:rPr>
      </w:pPr>
      <w:r w:rsidRPr="00C579C0">
        <w:rPr>
          <w:sz w:val="24"/>
          <w:szCs w:val="24"/>
        </w:rPr>
        <w:t>Cadbury Heath</w:t>
      </w:r>
      <w:r w:rsidRPr="00C579C0">
        <w:rPr>
          <w:sz w:val="24"/>
          <w:szCs w:val="24"/>
        </w:rPr>
        <w:tab/>
      </w:r>
      <w:r w:rsidRPr="00C579C0">
        <w:rPr>
          <w:sz w:val="24"/>
          <w:szCs w:val="24"/>
        </w:rPr>
        <w:tab/>
      </w:r>
      <w:r w:rsidRPr="00C579C0">
        <w:rPr>
          <w:sz w:val="24"/>
          <w:szCs w:val="24"/>
        </w:rPr>
        <w:tab/>
      </w:r>
      <w:r w:rsidR="00C579C0" w:rsidRPr="00C579C0">
        <w:rPr>
          <w:sz w:val="24"/>
          <w:szCs w:val="24"/>
        </w:rPr>
        <w:t>2-1</w:t>
      </w:r>
      <w:r w:rsidRPr="00C579C0">
        <w:rPr>
          <w:sz w:val="24"/>
          <w:szCs w:val="24"/>
        </w:rPr>
        <w:tab/>
      </w:r>
      <w:r w:rsidRPr="00C579C0">
        <w:rPr>
          <w:sz w:val="24"/>
          <w:szCs w:val="24"/>
        </w:rPr>
        <w:tab/>
        <w:t>Roman Glass St George</w:t>
      </w:r>
      <w:r w:rsidRPr="00C579C0">
        <w:rPr>
          <w:sz w:val="24"/>
          <w:szCs w:val="24"/>
        </w:rPr>
        <w:tab/>
      </w:r>
      <w:r w:rsidR="00C579C0" w:rsidRPr="00C579C0">
        <w:rPr>
          <w:sz w:val="24"/>
          <w:szCs w:val="24"/>
        </w:rPr>
        <w:tab/>
        <w:t>39</w:t>
      </w:r>
    </w:p>
    <w:p w14:paraId="720BC0F5" w14:textId="77777777" w:rsidR="0052701A" w:rsidRPr="00C579C0" w:rsidRDefault="0052701A" w:rsidP="0052701A">
      <w:pPr>
        <w:pStyle w:val="NoSpacing"/>
        <w:rPr>
          <w:b/>
          <w:color w:val="00B050"/>
          <w:sz w:val="24"/>
          <w:szCs w:val="24"/>
        </w:rPr>
      </w:pPr>
      <w:r w:rsidRPr="00C579C0">
        <w:rPr>
          <w:b/>
          <w:color w:val="00B050"/>
          <w:sz w:val="24"/>
          <w:szCs w:val="24"/>
        </w:rPr>
        <w:t>First Division</w:t>
      </w:r>
    </w:p>
    <w:p w14:paraId="3B913EB4" w14:textId="56288A5E" w:rsidR="0052701A" w:rsidRPr="00C579C0" w:rsidRDefault="0052701A" w:rsidP="0052701A">
      <w:pPr>
        <w:pStyle w:val="NoSpacing"/>
        <w:rPr>
          <w:sz w:val="24"/>
          <w:szCs w:val="24"/>
        </w:rPr>
      </w:pPr>
      <w:r w:rsidRPr="00C579C0">
        <w:rPr>
          <w:sz w:val="24"/>
          <w:szCs w:val="24"/>
        </w:rPr>
        <w:t>Oldland Abbotonians</w:t>
      </w:r>
      <w:r w:rsidRPr="00C579C0">
        <w:rPr>
          <w:sz w:val="24"/>
          <w:szCs w:val="24"/>
        </w:rPr>
        <w:tab/>
        <w:t xml:space="preserve"> </w:t>
      </w:r>
      <w:r w:rsidRPr="00C579C0">
        <w:rPr>
          <w:sz w:val="24"/>
          <w:szCs w:val="24"/>
        </w:rPr>
        <w:tab/>
      </w:r>
      <w:r w:rsidRPr="00C579C0">
        <w:rPr>
          <w:sz w:val="24"/>
          <w:szCs w:val="24"/>
        </w:rPr>
        <w:tab/>
      </w:r>
      <w:r w:rsidR="00C579C0" w:rsidRPr="00C579C0">
        <w:rPr>
          <w:sz w:val="24"/>
          <w:szCs w:val="24"/>
        </w:rPr>
        <w:t>1-1</w:t>
      </w:r>
      <w:r w:rsidRPr="00C579C0">
        <w:rPr>
          <w:sz w:val="24"/>
          <w:szCs w:val="24"/>
        </w:rPr>
        <w:tab/>
      </w:r>
      <w:r w:rsidRPr="00C579C0">
        <w:rPr>
          <w:sz w:val="24"/>
          <w:szCs w:val="24"/>
        </w:rPr>
        <w:tab/>
        <w:t>Portishead Town</w:t>
      </w:r>
      <w:r w:rsidRPr="00C579C0">
        <w:rPr>
          <w:sz w:val="24"/>
          <w:szCs w:val="24"/>
        </w:rPr>
        <w:tab/>
      </w:r>
      <w:r w:rsidRPr="00C579C0">
        <w:rPr>
          <w:sz w:val="24"/>
          <w:szCs w:val="24"/>
        </w:rPr>
        <w:tab/>
      </w:r>
      <w:r w:rsidR="00C579C0" w:rsidRPr="00C579C0">
        <w:rPr>
          <w:sz w:val="24"/>
          <w:szCs w:val="24"/>
        </w:rPr>
        <w:tab/>
        <w:t>35</w:t>
      </w:r>
    </w:p>
    <w:p w14:paraId="5650721A" w14:textId="015EF838" w:rsidR="0052701A" w:rsidRPr="00C579C0" w:rsidRDefault="0052701A" w:rsidP="0052701A">
      <w:pPr>
        <w:pStyle w:val="NoSpacing"/>
        <w:rPr>
          <w:sz w:val="24"/>
          <w:szCs w:val="24"/>
        </w:rPr>
      </w:pPr>
      <w:r w:rsidRPr="00C579C0">
        <w:rPr>
          <w:sz w:val="24"/>
          <w:szCs w:val="24"/>
        </w:rPr>
        <w:t>Warminster Town</w:t>
      </w:r>
      <w:r w:rsidRPr="00C579C0">
        <w:rPr>
          <w:sz w:val="24"/>
          <w:szCs w:val="24"/>
        </w:rPr>
        <w:tab/>
      </w:r>
      <w:r w:rsidRPr="00C579C0">
        <w:rPr>
          <w:sz w:val="24"/>
          <w:szCs w:val="24"/>
        </w:rPr>
        <w:tab/>
      </w:r>
      <w:r w:rsidRPr="00C579C0">
        <w:rPr>
          <w:sz w:val="24"/>
          <w:szCs w:val="24"/>
        </w:rPr>
        <w:tab/>
      </w:r>
      <w:r w:rsidR="00C579C0" w:rsidRPr="00C579C0">
        <w:rPr>
          <w:sz w:val="24"/>
          <w:szCs w:val="24"/>
        </w:rPr>
        <w:t>3-1</w:t>
      </w:r>
      <w:r w:rsidRPr="00C579C0">
        <w:rPr>
          <w:sz w:val="24"/>
          <w:szCs w:val="24"/>
        </w:rPr>
        <w:tab/>
      </w:r>
      <w:r w:rsidRPr="00C579C0">
        <w:rPr>
          <w:sz w:val="24"/>
          <w:szCs w:val="24"/>
        </w:rPr>
        <w:tab/>
        <w:t>Cheddar</w:t>
      </w:r>
      <w:r w:rsidRPr="00C579C0">
        <w:rPr>
          <w:sz w:val="24"/>
          <w:szCs w:val="24"/>
        </w:rPr>
        <w:tab/>
      </w:r>
      <w:r w:rsidRPr="00C579C0">
        <w:rPr>
          <w:sz w:val="24"/>
          <w:szCs w:val="24"/>
        </w:rPr>
        <w:tab/>
      </w:r>
      <w:r w:rsidRPr="00C579C0">
        <w:rPr>
          <w:sz w:val="24"/>
          <w:szCs w:val="24"/>
        </w:rPr>
        <w:tab/>
      </w:r>
      <w:r w:rsidR="00C579C0" w:rsidRPr="00C579C0">
        <w:rPr>
          <w:sz w:val="24"/>
          <w:szCs w:val="24"/>
        </w:rPr>
        <w:tab/>
        <w:t>85</w:t>
      </w:r>
    </w:p>
    <w:p w14:paraId="6736344C" w14:textId="77777777" w:rsidR="0052701A" w:rsidRPr="00C579C0" w:rsidRDefault="0052701A" w:rsidP="0052701A">
      <w:pPr>
        <w:pStyle w:val="NoSpacing"/>
        <w:rPr>
          <w:b/>
          <w:color w:val="00B050"/>
          <w:sz w:val="24"/>
          <w:szCs w:val="24"/>
        </w:rPr>
      </w:pPr>
      <w:r w:rsidRPr="00C579C0">
        <w:rPr>
          <w:b/>
          <w:color w:val="00B050"/>
          <w:sz w:val="24"/>
          <w:szCs w:val="24"/>
        </w:rPr>
        <w:t>Les Phillips Cup – First Round</w:t>
      </w:r>
    </w:p>
    <w:p w14:paraId="2581342F" w14:textId="4AD46961" w:rsidR="0052701A" w:rsidRPr="00C579C0" w:rsidRDefault="0052701A" w:rsidP="0052701A">
      <w:pPr>
        <w:pStyle w:val="NoSpacing"/>
        <w:rPr>
          <w:sz w:val="24"/>
          <w:szCs w:val="24"/>
        </w:rPr>
      </w:pPr>
      <w:r w:rsidRPr="00C579C0">
        <w:rPr>
          <w:sz w:val="24"/>
          <w:szCs w:val="24"/>
        </w:rPr>
        <w:t>Exmouth Town</w:t>
      </w:r>
      <w:r w:rsidRPr="00C579C0">
        <w:rPr>
          <w:sz w:val="24"/>
          <w:szCs w:val="24"/>
        </w:rPr>
        <w:tab/>
      </w:r>
      <w:r w:rsidRPr="00C579C0">
        <w:rPr>
          <w:sz w:val="24"/>
          <w:szCs w:val="24"/>
        </w:rPr>
        <w:tab/>
      </w:r>
      <w:r w:rsidRPr="00C579C0">
        <w:rPr>
          <w:sz w:val="24"/>
          <w:szCs w:val="24"/>
        </w:rPr>
        <w:tab/>
      </w:r>
      <w:r w:rsidR="00C579C0" w:rsidRPr="00C579C0">
        <w:rPr>
          <w:sz w:val="24"/>
          <w:szCs w:val="24"/>
        </w:rPr>
        <w:t>4-1</w:t>
      </w:r>
      <w:r w:rsidRPr="00C579C0">
        <w:rPr>
          <w:sz w:val="24"/>
          <w:szCs w:val="24"/>
        </w:rPr>
        <w:tab/>
      </w:r>
      <w:r w:rsidRPr="00C579C0">
        <w:rPr>
          <w:sz w:val="24"/>
          <w:szCs w:val="24"/>
        </w:rPr>
        <w:tab/>
        <w:t>Plymouth Parkway</w:t>
      </w:r>
      <w:r w:rsidRPr="00C579C0">
        <w:rPr>
          <w:sz w:val="24"/>
          <w:szCs w:val="24"/>
        </w:rPr>
        <w:tab/>
      </w:r>
      <w:r w:rsidRPr="00C579C0">
        <w:rPr>
          <w:sz w:val="24"/>
          <w:szCs w:val="24"/>
        </w:rPr>
        <w:tab/>
      </w:r>
      <w:r w:rsidR="00C579C0" w:rsidRPr="00C579C0">
        <w:rPr>
          <w:sz w:val="24"/>
          <w:szCs w:val="24"/>
        </w:rPr>
        <w:tab/>
        <w:t>146</w:t>
      </w:r>
    </w:p>
    <w:p w14:paraId="68BBAA1E" w14:textId="51DB78C1" w:rsidR="0052701A" w:rsidRPr="00C579C0" w:rsidRDefault="0052701A" w:rsidP="0052701A">
      <w:pPr>
        <w:pStyle w:val="NoSpacing"/>
        <w:rPr>
          <w:b/>
          <w:color w:val="00B050"/>
          <w:sz w:val="24"/>
          <w:szCs w:val="24"/>
        </w:rPr>
      </w:pPr>
      <w:r w:rsidRPr="00C579C0">
        <w:rPr>
          <w:b/>
          <w:color w:val="00B050"/>
          <w:sz w:val="24"/>
          <w:szCs w:val="24"/>
        </w:rPr>
        <w:t>Wiltshire FA Premier Shield – Quarter Final</w:t>
      </w:r>
      <w:r w:rsidR="00C579C0" w:rsidRPr="00C579C0">
        <w:rPr>
          <w:b/>
          <w:color w:val="00B050"/>
          <w:sz w:val="24"/>
          <w:szCs w:val="24"/>
        </w:rPr>
        <w:tab/>
      </w:r>
    </w:p>
    <w:p w14:paraId="22240D8A" w14:textId="025701E0" w:rsidR="0052701A" w:rsidRPr="00C579C0" w:rsidRDefault="0052701A" w:rsidP="0052701A">
      <w:pPr>
        <w:pStyle w:val="NoSpacing"/>
        <w:rPr>
          <w:sz w:val="24"/>
          <w:szCs w:val="24"/>
        </w:rPr>
      </w:pPr>
      <w:r w:rsidRPr="00C579C0">
        <w:rPr>
          <w:b/>
          <w:sz w:val="24"/>
          <w:szCs w:val="24"/>
        </w:rPr>
        <w:t>Westbury United</w:t>
      </w:r>
      <w:r w:rsidRPr="00C579C0">
        <w:rPr>
          <w:sz w:val="24"/>
          <w:szCs w:val="24"/>
        </w:rPr>
        <w:tab/>
      </w:r>
      <w:r w:rsidRPr="00C579C0">
        <w:rPr>
          <w:sz w:val="24"/>
          <w:szCs w:val="24"/>
        </w:rPr>
        <w:tab/>
      </w:r>
      <w:r w:rsidRPr="00C579C0">
        <w:rPr>
          <w:sz w:val="24"/>
          <w:szCs w:val="24"/>
        </w:rPr>
        <w:tab/>
      </w:r>
      <w:r w:rsidR="00C579C0" w:rsidRPr="00C579C0">
        <w:rPr>
          <w:sz w:val="24"/>
          <w:szCs w:val="24"/>
        </w:rPr>
        <w:t>0-7</w:t>
      </w:r>
      <w:r w:rsidRPr="00C579C0">
        <w:rPr>
          <w:sz w:val="24"/>
          <w:szCs w:val="24"/>
        </w:rPr>
        <w:tab/>
      </w:r>
      <w:r w:rsidRPr="00C579C0">
        <w:rPr>
          <w:sz w:val="24"/>
          <w:szCs w:val="24"/>
        </w:rPr>
        <w:tab/>
        <w:t>Swindon Town</w:t>
      </w:r>
      <w:r w:rsidRPr="00C579C0">
        <w:rPr>
          <w:sz w:val="24"/>
          <w:szCs w:val="24"/>
        </w:rPr>
        <w:tab/>
      </w:r>
      <w:r w:rsidRPr="00C579C0">
        <w:rPr>
          <w:sz w:val="24"/>
          <w:szCs w:val="24"/>
        </w:rPr>
        <w:tab/>
      </w:r>
      <w:r w:rsidRPr="00C579C0">
        <w:rPr>
          <w:sz w:val="24"/>
          <w:szCs w:val="24"/>
        </w:rPr>
        <w:tab/>
      </w:r>
      <w:r w:rsidR="00C579C0" w:rsidRPr="00C579C0">
        <w:rPr>
          <w:sz w:val="24"/>
          <w:szCs w:val="24"/>
        </w:rPr>
        <w:tab/>
        <w:t>203</w:t>
      </w:r>
    </w:p>
    <w:p w14:paraId="5C2834D6" w14:textId="77777777" w:rsidR="0052701A" w:rsidRPr="005930C7" w:rsidRDefault="0052701A" w:rsidP="0052701A">
      <w:pPr>
        <w:pStyle w:val="NoSpacing"/>
        <w:rPr>
          <w:b/>
          <w:color w:val="00B050"/>
          <w:sz w:val="24"/>
          <w:szCs w:val="24"/>
        </w:rPr>
      </w:pPr>
      <w:r w:rsidRPr="005930C7">
        <w:rPr>
          <w:b/>
          <w:color w:val="00B050"/>
          <w:sz w:val="24"/>
          <w:szCs w:val="24"/>
          <w:u w:val="single"/>
        </w:rPr>
        <w:t>Friday 6</w:t>
      </w:r>
      <w:r w:rsidRPr="005930C7">
        <w:rPr>
          <w:b/>
          <w:color w:val="00B050"/>
          <w:sz w:val="24"/>
          <w:szCs w:val="24"/>
          <w:u w:val="single"/>
          <w:vertAlign w:val="superscript"/>
        </w:rPr>
        <w:t>th</w:t>
      </w:r>
      <w:r w:rsidRPr="005930C7">
        <w:rPr>
          <w:b/>
          <w:color w:val="00B050"/>
          <w:sz w:val="24"/>
          <w:szCs w:val="24"/>
          <w:u w:val="single"/>
        </w:rPr>
        <w:t xml:space="preserve"> December 2019</w:t>
      </w:r>
    </w:p>
    <w:p w14:paraId="0D7FCE16" w14:textId="77777777" w:rsidR="0052701A" w:rsidRPr="005930C7" w:rsidRDefault="0052701A" w:rsidP="0052701A">
      <w:pPr>
        <w:pStyle w:val="NoSpacing"/>
        <w:rPr>
          <w:b/>
          <w:color w:val="00B050"/>
          <w:sz w:val="24"/>
          <w:szCs w:val="24"/>
        </w:rPr>
      </w:pPr>
      <w:r w:rsidRPr="005930C7">
        <w:rPr>
          <w:b/>
          <w:color w:val="00B050"/>
          <w:sz w:val="24"/>
          <w:szCs w:val="24"/>
        </w:rPr>
        <w:t>First Division</w:t>
      </w:r>
    </w:p>
    <w:p w14:paraId="7B11DB62" w14:textId="79DF3428" w:rsidR="0052701A" w:rsidRPr="005930C7" w:rsidRDefault="0052701A" w:rsidP="0052701A">
      <w:pPr>
        <w:pStyle w:val="NoSpacing"/>
        <w:rPr>
          <w:sz w:val="24"/>
          <w:szCs w:val="24"/>
        </w:rPr>
      </w:pPr>
      <w:r w:rsidRPr="005930C7">
        <w:rPr>
          <w:sz w:val="24"/>
          <w:szCs w:val="24"/>
        </w:rPr>
        <w:t>Radstock Town</w:t>
      </w:r>
      <w:r w:rsidRPr="005930C7">
        <w:rPr>
          <w:sz w:val="24"/>
          <w:szCs w:val="24"/>
        </w:rPr>
        <w:tab/>
      </w:r>
      <w:r w:rsidRPr="005930C7">
        <w:rPr>
          <w:sz w:val="24"/>
          <w:szCs w:val="24"/>
        </w:rPr>
        <w:tab/>
      </w:r>
      <w:r w:rsidRPr="005930C7">
        <w:rPr>
          <w:sz w:val="24"/>
          <w:szCs w:val="24"/>
        </w:rPr>
        <w:tab/>
      </w:r>
      <w:r w:rsidR="005930C7" w:rsidRPr="005930C7">
        <w:rPr>
          <w:sz w:val="24"/>
          <w:szCs w:val="24"/>
        </w:rPr>
        <w:t>5-1</w:t>
      </w:r>
      <w:r w:rsidRPr="005930C7">
        <w:rPr>
          <w:sz w:val="24"/>
          <w:szCs w:val="24"/>
        </w:rPr>
        <w:tab/>
      </w:r>
      <w:r w:rsidRPr="005930C7">
        <w:rPr>
          <w:sz w:val="24"/>
          <w:szCs w:val="24"/>
        </w:rPr>
        <w:tab/>
        <w:t>Bishop Sutton</w:t>
      </w:r>
      <w:r w:rsidRPr="005930C7">
        <w:rPr>
          <w:sz w:val="24"/>
          <w:szCs w:val="24"/>
        </w:rPr>
        <w:tab/>
      </w:r>
      <w:r w:rsidRPr="005930C7">
        <w:rPr>
          <w:sz w:val="24"/>
          <w:szCs w:val="24"/>
        </w:rPr>
        <w:tab/>
      </w:r>
      <w:r w:rsidRPr="005930C7">
        <w:rPr>
          <w:sz w:val="24"/>
          <w:szCs w:val="24"/>
        </w:rPr>
        <w:tab/>
      </w:r>
      <w:r w:rsidR="005930C7" w:rsidRPr="005930C7">
        <w:rPr>
          <w:sz w:val="24"/>
          <w:szCs w:val="24"/>
        </w:rPr>
        <w:tab/>
        <w:t>78</w:t>
      </w:r>
    </w:p>
    <w:p w14:paraId="771A440C" w14:textId="1EB1EFB5" w:rsidR="0052701A" w:rsidRPr="00350368" w:rsidRDefault="0052701A" w:rsidP="0052701A">
      <w:pPr>
        <w:pStyle w:val="NoSpacing"/>
        <w:rPr>
          <w:b/>
          <w:color w:val="00B050"/>
          <w:sz w:val="24"/>
          <w:szCs w:val="24"/>
        </w:rPr>
      </w:pPr>
      <w:r w:rsidRPr="00350368">
        <w:rPr>
          <w:b/>
          <w:color w:val="00B050"/>
          <w:sz w:val="24"/>
          <w:szCs w:val="24"/>
          <w:u w:val="single"/>
        </w:rPr>
        <w:t>Saturday 7</w:t>
      </w:r>
      <w:r w:rsidRPr="00350368">
        <w:rPr>
          <w:b/>
          <w:color w:val="00B050"/>
          <w:sz w:val="24"/>
          <w:szCs w:val="24"/>
          <w:u w:val="single"/>
          <w:vertAlign w:val="superscript"/>
        </w:rPr>
        <w:t>th</w:t>
      </w:r>
      <w:r w:rsidRPr="00350368">
        <w:rPr>
          <w:b/>
          <w:color w:val="00B050"/>
          <w:sz w:val="24"/>
          <w:szCs w:val="24"/>
          <w:u w:val="single"/>
        </w:rPr>
        <w:t xml:space="preserve"> December 2019</w:t>
      </w:r>
    </w:p>
    <w:p w14:paraId="45B16D88" w14:textId="7CD5305B" w:rsidR="0052701A" w:rsidRPr="00350368" w:rsidRDefault="0052701A" w:rsidP="0052701A">
      <w:pPr>
        <w:pStyle w:val="NoSpacing"/>
        <w:tabs>
          <w:tab w:val="left" w:pos="6229"/>
        </w:tabs>
        <w:rPr>
          <w:color w:val="00B050"/>
          <w:sz w:val="24"/>
          <w:szCs w:val="24"/>
        </w:rPr>
      </w:pPr>
      <w:r w:rsidRPr="00350368">
        <w:rPr>
          <w:b/>
          <w:color w:val="00B050"/>
          <w:sz w:val="24"/>
          <w:szCs w:val="24"/>
        </w:rPr>
        <w:t>Premier Division</w:t>
      </w:r>
      <w:r w:rsidRPr="00350368">
        <w:rPr>
          <w:b/>
          <w:color w:val="00B050"/>
          <w:sz w:val="24"/>
          <w:szCs w:val="24"/>
        </w:rPr>
        <w:tab/>
      </w:r>
    </w:p>
    <w:p w14:paraId="42C3C6E8" w14:textId="64D674EA" w:rsidR="0052701A" w:rsidRPr="00350368" w:rsidRDefault="0052701A" w:rsidP="0052701A">
      <w:pPr>
        <w:pStyle w:val="NoSpacing"/>
        <w:rPr>
          <w:sz w:val="24"/>
          <w:szCs w:val="24"/>
        </w:rPr>
      </w:pPr>
      <w:r w:rsidRPr="00350368">
        <w:rPr>
          <w:sz w:val="24"/>
          <w:szCs w:val="24"/>
        </w:rPr>
        <w:t>Brislington</w:t>
      </w:r>
      <w:r w:rsidRPr="00350368">
        <w:rPr>
          <w:sz w:val="24"/>
          <w:szCs w:val="24"/>
        </w:rPr>
        <w:tab/>
      </w:r>
      <w:r w:rsidRPr="00350368">
        <w:rPr>
          <w:sz w:val="24"/>
          <w:szCs w:val="24"/>
        </w:rPr>
        <w:tab/>
      </w:r>
      <w:r w:rsidRPr="00350368">
        <w:rPr>
          <w:sz w:val="24"/>
          <w:szCs w:val="24"/>
        </w:rPr>
        <w:tab/>
      </w:r>
      <w:r w:rsidRPr="00350368">
        <w:rPr>
          <w:sz w:val="24"/>
          <w:szCs w:val="24"/>
        </w:rPr>
        <w:tab/>
      </w:r>
      <w:r w:rsidR="00350368" w:rsidRPr="00350368">
        <w:rPr>
          <w:sz w:val="24"/>
          <w:szCs w:val="24"/>
        </w:rPr>
        <w:t>1-7</w:t>
      </w:r>
      <w:r w:rsidRPr="00350368">
        <w:rPr>
          <w:sz w:val="24"/>
          <w:szCs w:val="24"/>
        </w:rPr>
        <w:tab/>
      </w:r>
      <w:r w:rsidRPr="00350368">
        <w:rPr>
          <w:sz w:val="24"/>
          <w:szCs w:val="24"/>
        </w:rPr>
        <w:tab/>
        <w:t>Tavistock</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57</w:t>
      </w:r>
    </w:p>
    <w:p w14:paraId="6BB29D94" w14:textId="7EE189F6" w:rsidR="0052701A" w:rsidRPr="00350368" w:rsidRDefault="0052701A" w:rsidP="0052701A">
      <w:pPr>
        <w:pStyle w:val="NoSpacing"/>
        <w:rPr>
          <w:sz w:val="24"/>
          <w:szCs w:val="24"/>
        </w:rPr>
      </w:pPr>
      <w:r w:rsidRPr="00350368">
        <w:rPr>
          <w:sz w:val="24"/>
          <w:szCs w:val="24"/>
        </w:rPr>
        <w:t>Buckland Athletic</w:t>
      </w:r>
      <w:r w:rsidRPr="00350368">
        <w:rPr>
          <w:sz w:val="24"/>
          <w:szCs w:val="24"/>
        </w:rPr>
        <w:tab/>
      </w:r>
      <w:r w:rsidRPr="00350368">
        <w:rPr>
          <w:sz w:val="24"/>
          <w:szCs w:val="24"/>
        </w:rPr>
        <w:tab/>
      </w:r>
      <w:r w:rsidRPr="00350368">
        <w:rPr>
          <w:sz w:val="24"/>
          <w:szCs w:val="24"/>
        </w:rPr>
        <w:tab/>
      </w:r>
      <w:r w:rsidR="00350368" w:rsidRPr="00350368">
        <w:rPr>
          <w:sz w:val="24"/>
          <w:szCs w:val="24"/>
        </w:rPr>
        <w:t>0-1</w:t>
      </w:r>
      <w:r w:rsidRPr="00350368">
        <w:rPr>
          <w:sz w:val="24"/>
          <w:szCs w:val="24"/>
        </w:rPr>
        <w:tab/>
      </w:r>
      <w:r w:rsidRPr="00350368">
        <w:rPr>
          <w:sz w:val="24"/>
          <w:szCs w:val="24"/>
        </w:rPr>
        <w:tab/>
        <w:t>Bradford Town</w:t>
      </w:r>
      <w:r w:rsidR="00350368" w:rsidRPr="00350368">
        <w:rPr>
          <w:sz w:val="24"/>
          <w:szCs w:val="24"/>
        </w:rPr>
        <w:tab/>
      </w:r>
      <w:r w:rsidR="00350368" w:rsidRPr="00350368">
        <w:rPr>
          <w:sz w:val="24"/>
          <w:szCs w:val="24"/>
        </w:rPr>
        <w:tab/>
      </w:r>
      <w:r w:rsidR="00350368" w:rsidRPr="00350368">
        <w:rPr>
          <w:sz w:val="24"/>
          <w:szCs w:val="24"/>
        </w:rPr>
        <w:tab/>
        <w:t>125</w:t>
      </w:r>
    </w:p>
    <w:p w14:paraId="3E5414CD" w14:textId="5F6A7450" w:rsidR="0052701A" w:rsidRPr="00350368" w:rsidRDefault="0052701A" w:rsidP="0052701A">
      <w:pPr>
        <w:pStyle w:val="NoSpacing"/>
        <w:rPr>
          <w:sz w:val="24"/>
          <w:szCs w:val="24"/>
        </w:rPr>
      </w:pPr>
      <w:r w:rsidRPr="00350368">
        <w:rPr>
          <w:sz w:val="24"/>
          <w:szCs w:val="24"/>
        </w:rPr>
        <w:t>Chipping Sodbury Town</w:t>
      </w:r>
      <w:r w:rsidRPr="00350368">
        <w:rPr>
          <w:sz w:val="24"/>
          <w:szCs w:val="24"/>
        </w:rPr>
        <w:tab/>
      </w:r>
      <w:r w:rsidRPr="00350368">
        <w:rPr>
          <w:sz w:val="24"/>
          <w:szCs w:val="24"/>
        </w:rPr>
        <w:tab/>
      </w:r>
      <w:r w:rsidR="00350368" w:rsidRPr="00350368">
        <w:rPr>
          <w:sz w:val="24"/>
          <w:szCs w:val="24"/>
        </w:rPr>
        <w:t>1-2</w:t>
      </w:r>
      <w:r w:rsidRPr="00350368">
        <w:rPr>
          <w:sz w:val="24"/>
          <w:szCs w:val="24"/>
        </w:rPr>
        <w:tab/>
      </w:r>
      <w:r w:rsidRPr="00350368">
        <w:rPr>
          <w:sz w:val="24"/>
          <w:szCs w:val="24"/>
        </w:rPr>
        <w:tab/>
        <w:t>Street</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r>
    </w:p>
    <w:p w14:paraId="3AAED4D0" w14:textId="2D76A15F" w:rsidR="0052701A" w:rsidRPr="00350368" w:rsidRDefault="0052701A" w:rsidP="0052701A">
      <w:pPr>
        <w:pStyle w:val="NoSpacing"/>
        <w:rPr>
          <w:sz w:val="24"/>
          <w:szCs w:val="24"/>
        </w:rPr>
      </w:pPr>
      <w:r w:rsidRPr="00350368">
        <w:rPr>
          <w:sz w:val="24"/>
          <w:szCs w:val="24"/>
        </w:rPr>
        <w:t>Cribbs</w:t>
      </w:r>
      <w:r w:rsidRPr="00350368">
        <w:rPr>
          <w:sz w:val="24"/>
          <w:szCs w:val="24"/>
        </w:rPr>
        <w:tab/>
      </w:r>
      <w:r w:rsidRPr="00350368">
        <w:rPr>
          <w:sz w:val="24"/>
          <w:szCs w:val="24"/>
        </w:rPr>
        <w:tab/>
      </w:r>
      <w:r w:rsidRPr="00350368">
        <w:rPr>
          <w:sz w:val="24"/>
          <w:szCs w:val="24"/>
        </w:rPr>
        <w:tab/>
      </w:r>
      <w:r w:rsidRPr="00350368">
        <w:rPr>
          <w:sz w:val="24"/>
          <w:szCs w:val="24"/>
        </w:rPr>
        <w:tab/>
      </w:r>
      <w:r w:rsidRPr="00350368">
        <w:rPr>
          <w:sz w:val="24"/>
          <w:szCs w:val="24"/>
        </w:rPr>
        <w:tab/>
      </w:r>
      <w:r w:rsidR="00350368" w:rsidRPr="00350368">
        <w:rPr>
          <w:sz w:val="24"/>
          <w:szCs w:val="24"/>
        </w:rPr>
        <w:t>0-5</w:t>
      </w:r>
      <w:r w:rsidRPr="00350368">
        <w:rPr>
          <w:sz w:val="24"/>
          <w:szCs w:val="24"/>
        </w:rPr>
        <w:tab/>
      </w:r>
      <w:r w:rsidRPr="00350368">
        <w:rPr>
          <w:sz w:val="24"/>
          <w:szCs w:val="24"/>
        </w:rPr>
        <w:tab/>
        <w:t>Clevedon Town</w:t>
      </w:r>
      <w:r w:rsidRPr="00350368">
        <w:rPr>
          <w:sz w:val="24"/>
          <w:szCs w:val="24"/>
        </w:rPr>
        <w:tab/>
      </w:r>
      <w:r w:rsidRPr="00350368">
        <w:rPr>
          <w:sz w:val="24"/>
          <w:szCs w:val="24"/>
        </w:rPr>
        <w:tab/>
      </w:r>
      <w:r w:rsidRPr="00350368">
        <w:rPr>
          <w:sz w:val="24"/>
          <w:szCs w:val="24"/>
        </w:rPr>
        <w:tab/>
      </w:r>
      <w:r w:rsidR="00350368" w:rsidRPr="00350368">
        <w:rPr>
          <w:sz w:val="24"/>
          <w:szCs w:val="24"/>
        </w:rPr>
        <w:t>65</w:t>
      </w:r>
    </w:p>
    <w:p w14:paraId="60270F52" w14:textId="6573C8F0" w:rsidR="0052701A" w:rsidRPr="00350368" w:rsidRDefault="0052701A" w:rsidP="0052701A">
      <w:pPr>
        <w:pStyle w:val="NoSpacing"/>
        <w:rPr>
          <w:sz w:val="24"/>
          <w:szCs w:val="24"/>
        </w:rPr>
      </w:pPr>
      <w:r w:rsidRPr="00350368">
        <w:rPr>
          <w:sz w:val="24"/>
          <w:szCs w:val="24"/>
        </w:rPr>
        <w:t>Exmouth Town</w:t>
      </w:r>
      <w:r w:rsidRPr="00350368">
        <w:rPr>
          <w:sz w:val="24"/>
          <w:szCs w:val="24"/>
        </w:rPr>
        <w:tab/>
      </w:r>
      <w:r w:rsidRPr="00350368">
        <w:rPr>
          <w:sz w:val="24"/>
          <w:szCs w:val="24"/>
        </w:rPr>
        <w:tab/>
      </w:r>
      <w:r w:rsidRPr="00350368">
        <w:rPr>
          <w:sz w:val="24"/>
          <w:szCs w:val="24"/>
        </w:rPr>
        <w:tab/>
      </w:r>
      <w:r w:rsidR="00350368" w:rsidRPr="00350368">
        <w:rPr>
          <w:sz w:val="24"/>
          <w:szCs w:val="24"/>
        </w:rPr>
        <w:t>0-0</w:t>
      </w:r>
      <w:r w:rsidRPr="00350368">
        <w:rPr>
          <w:sz w:val="24"/>
          <w:szCs w:val="24"/>
        </w:rPr>
        <w:tab/>
      </w:r>
      <w:r w:rsidRPr="00350368">
        <w:rPr>
          <w:sz w:val="24"/>
          <w:szCs w:val="24"/>
        </w:rPr>
        <w:tab/>
        <w:t>Hallen</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108</w:t>
      </w:r>
    </w:p>
    <w:p w14:paraId="55839BDF" w14:textId="33F2CB19" w:rsidR="0052701A" w:rsidRPr="00350368" w:rsidRDefault="0052701A" w:rsidP="0052701A">
      <w:pPr>
        <w:pStyle w:val="NoSpacing"/>
        <w:rPr>
          <w:sz w:val="24"/>
          <w:szCs w:val="24"/>
        </w:rPr>
      </w:pPr>
      <w:r w:rsidRPr="00350368">
        <w:rPr>
          <w:sz w:val="24"/>
          <w:szCs w:val="24"/>
        </w:rPr>
        <w:t>Keynsham Town</w:t>
      </w:r>
      <w:r w:rsidRPr="00350368">
        <w:rPr>
          <w:sz w:val="24"/>
          <w:szCs w:val="24"/>
        </w:rPr>
        <w:tab/>
      </w:r>
      <w:r w:rsidRPr="00350368">
        <w:rPr>
          <w:sz w:val="24"/>
          <w:szCs w:val="24"/>
        </w:rPr>
        <w:tab/>
      </w:r>
      <w:r w:rsidRPr="00350368">
        <w:rPr>
          <w:sz w:val="24"/>
          <w:szCs w:val="24"/>
        </w:rPr>
        <w:tab/>
      </w:r>
      <w:r w:rsidR="00350368" w:rsidRPr="00350368">
        <w:rPr>
          <w:sz w:val="24"/>
          <w:szCs w:val="24"/>
        </w:rPr>
        <w:t>0-1</w:t>
      </w:r>
      <w:r w:rsidRPr="00350368">
        <w:rPr>
          <w:sz w:val="24"/>
          <w:szCs w:val="24"/>
        </w:rPr>
        <w:tab/>
      </w:r>
      <w:r w:rsidRPr="00350368">
        <w:rPr>
          <w:sz w:val="24"/>
          <w:szCs w:val="24"/>
        </w:rPr>
        <w:tab/>
        <w:t>Bridgwater Town</w:t>
      </w:r>
      <w:r w:rsidR="00350368" w:rsidRPr="00350368">
        <w:rPr>
          <w:sz w:val="24"/>
          <w:szCs w:val="24"/>
        </w:rPr>
        <w:tab/>
      </w:r>
      <w:r w:rsidR="00350368" w:rsidRPr="00350368">
        <w:rPr>
          <w:sz w:val="24"/>
          <w:szCs w:val="24"/>
        </w:rPr>
        <w:tab/>
      </w:r>
      <w:r w:rsidR="00350368" w:rsidRPr="00350368">
        <w:rPr>
          <w:sz w:val="24"/>
          <w:szCs w:val="24"/>
        </w:rPr>
        <w:tab/>
        <w:t>124</w:t>
      </w:r>
    </w:p>
    <w:p w14:paraId="34FFA71C" w14:textId="7C007B8B" w:rsidR="0052701A" w:rsidRPr="00350368" w:rsidRDefault="0052701A" w:rsidP="0052701A">
      <w:pPr>
        <w:pStyle w:val="NoSpacing"/>
        <w:rPr>
          <w:sz w:val="24"/>
          <w:szCs w:val="24"/>
        </w:rPr>
      </w:pPr>
      <w:r w:rsidRPr="00350368">
        <w:rPr>
          <w:sz w:val="24"/>
          <w:szCs w:val="24"/>
        </w:rPr>
        <w:t>Plymouth Parkway</w:t>
      </w:r>
      <w:r w:rsidRPr="00350368">
        <w:rPr>
          <w:sz w:val="24"/>
          <w:szCs w:val="24"/>
        </w:rPr>
        <w:tab/>
      </w:r>
      <w:r w:rsidRPr="00350368">
        <w:rPr>
          <w:sz w:val="24"/>
          <w:szCs w:val="24"/>
        </w:rPr>
        <w:tab/>
      </w:r>
      <w:r w:rsidRPr="00350368">
        <w:rPr>
          <w:sz w:val="24"/>
          <w:szCs w:val="24"/>
        </w:rPr>
        <w:tab/>
      </w:r>
      <w:r w:rsidR="00350368" w:rsidRPr="00350368">
        <w:rPr>
          <w:sz w:val="24"/>
          <w:szCs w:val="24"/>
        </w:rPr>
        <w:t>3-1</w:t>
      </w:r>
      <w:r w:rsidRPr="00350368">
        <w:rPr>
          <w:sz w:val="24"/>
          <w:szCs w:val="24"/>
        </w:rPr>
        <w:tab/>
      </w:r>
      <w:r w:rsidRPr="00350368">
        <w:rPr>
          <w:sz w:val="24"/>
          <w:szCs w:val="24"/>
        </w:rPr>
        <w:tab/>
        <w:t>Bridport</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164</w:t>
      </w:r>
    </w:p>
    <w:p w14:paraId="4EBAA2A1" w14:textId="7255EE1C" w:rsidR="0052701A" w:rsidRPr="00350368" w:rsidRDefault="0052701A" w:rsidP="0052701A">
      <w:pPr>
        <w:pStyle w:val="NoSpacing"/>
        <w:rPr>
          <w:sz w:val="24"/>
          <w:szCs w:val="24"/>
        </w:rPr>
      </w:pPr>
      <w:r w:rsidRPr="00350368">
        <w:rPr>
          <w:sz w:val="24"/>
          <w:szCs w:val="24"/>
        </w:rPr>
        <w:t>Roman Glass St George</w:t>
      </w:r>
      <w:r w:rsidRPr="00350368">
        <w:rPr>
          <w:sz w:val="24"/>
          <w:szCs w:val="24"/>
        </w:rPr>
        <w:tab/>
      </w:r>
      <w:r w:rsidRPr="00350368">
        <w:rPr>
          <w:sz w:val="24"/>
          <w:szCs w:val="24"/>
        </w:rPr>
        <w:tab/>
      </w:r>
      <w:r w:rsidR="00350368" w:rsidRPr="00350368">
        <w:rPr>
          <w:sz w:val="24"/>
          <w:szCs w:val="24"/>
        </w:rPr>
        <w:t>3-1</w:t>
      </w:r>
      <w:r w:rsidRPr="00350368">
        <w:rPr>
          <w:sz w:val="24"/>
          <w:szCs w:val="24"/>
        </w:rPr>
        <w:tab/>
      </w:r>
      <w:r w:rsidRPr="00350368">
        <w:rPr>
          <w:sz w:val="24"/>
          <w:szCs w:val="24"/>
        </w:rPr>
        <w:tab/>
        <w:t>Bitton</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70</w:t>
      </w:r>
    </w:p>
    <w:p w14:paraId="68FDE2F0" w14:textId="2AA7BE83" w:rsidR="0052701A" w:rsidRPr="00350368" w:rsidRDefault="0052701A" w:rsidP="0052701A">
      <w:pPr>
        <w:pStyle w:val="NoSpacing"/>
        <w:rPr>
          <w:sz w:val="24"/>
          <w:szCs w:val="24"/>
        </w:rPr>
      </w:pPr>
      <w:r w:rsidRPr="00350368">
        <w:rPr>
          <w:sz w:val="24"/>
          <w:szCs w:val="24"/>
        </w:rPr>
        <w:t>Wellington</w:t>
      </w:r>
      <w:r w:rsidRPr="00350368">
        <w:rPr>
          <w:sz w:val="24"/>
          <w:szCs w:val="24"/>
        </w:rPr>
        <w:tab/>
      </w:r>
      <w:r w:rsidRPr="00350368">
        <w:rPr>
          <w:sz w:val="24"/>
          <w:szCs w:val="24"/>
        </w:rPr>
        <w:tab/>
      </w:r>
      <w:r w:rsidRPr="00350368">
        <w:rPr>
          <w:sz w:val="24"/>
          <w:szCs w:val="24"/>
        </w:rPr>
        <w:tab/>
      </w:r>
      <w:r w:rsidRPr="00350368">
        <w:rPr>
          <w:sz w:val="24"/>
          <w:szCs w:val="24"/>
        </w:rPr>
        <w:tab/>
      </w:r>
      <w:r w:rsidR="00350368" w:rsidRPr="00350368">
        <w:rPr>
          <w:sz w:val="24"/>
          <w:szCs w:val="24"/>
        </w:rPr>
        <w:t>0-5</w:t>
      </w:r>
      <w:r w:rsidRPr="00350368">
        <w:rPr>
          <w:sz w:val="24"/>
          <w:szCs w:val="24"/>
        </w:rPr>
        <w:tab/>
      </w:r>
      <w:r w:rsidRPr="00350368">
        <w:rPr>
          <w:sz w:val="24"/>
          <w:szCs w:val="24"/>
        </w:rPr>
        <w:tab/>
        <w:t>Shepton Mallet</w:t>
      </w:r>
      <w:r w:rsidR="00350368" w:rsidRPr="00350368">
        <w:rPr>
          <w:sz w:val="24"/>
          <w:szCs w:val="24"/>
        </w:rPr>
        <w:tab/>
      </w:r>
      <w:r w:rsidR="00350368" w:rsidRPr="00350368">
        <w:rPr>
          <w:sz w:val="24"/>
          <w:szCs w:val="24"/>
        </w:rPr>
        <w:tab/>
      </w:r>
      <w:r w:rsidR="00350368" w:rsidRPr="00350368">
        <w:rPr>
          <w:sz w:val="24"/>
          <w:szCs w:val="24"/>
        </w:rPr>
        <w:tab/>
        <w:t>52</w:t>
      </w:r>
    </w:p>
    <w:p w14:paraId="6EF7F2F7" w14:textId="06F6AF42" w:rsidR="0052701A" w:rsidRPr="00350368" w:rsidRDefault="0052701A" w:rsidP="0052701A">
      <w:pPr>
        <w:pStyle w:val="NoSpacing"/>
        <w:rPr>
          <w:sz w:val="24"/>
          <w:szCs w:val="24"/>
        </w:rPr>
      </w:pPr>
      <w:r w:rsidRPr="00350368">
        <w:rPr>
          <w:sz w:val="24"/>
          <w:szCs w:val="24"/>
        </w:rPr>
        <w:t>Westbury United</w:t>
      </w:r>
      <w:r w:rsidRPr="00350368">
        <w:rPr>
          <w:sz w:val="24"/>
          <w:szCs w:val="24"/>
        </w:rPr>
        <w:tab/>
      </w:r>
      <w:r w:rsidRPr="00350368">
        <w:rPr>
          <w:sz w:val="24"/>
          <w:szCs w:val="24"/>
        </w:rPr>
        <w:tab/>
      </w:r>
      <w:r w:rsidRPr="00350368">
        <w:rPr>
          <w:sz w:val="24"/>
          <w:szCs w:val="24"/>
        </w:rPr>
        <w:tab/>
      </w:r>
      <w:r w:rsidR="00350368" w:rsidRPr="00350368">
        <w:rPr>
          <w:sz w:val="24"/>
          <w:szCs w:val="24"/>
        </w:rPr>
        <w:t>0-2</w:t>
      </w:r>
      <w:r w:rsidRPr="00350368">
        <w:rPr>
          <w:sz w:val="24"/>
          <w:szCs w:val="24"/>
        </w:rPr>
        <w:tab/>
      </w:r>
      <w:r w:rsidRPr="00350368">
        <w:rPr>
          <w:sz w:val="24"/>
          <w:szCs w:val="24"/>
        </w:rPr>
        <w:tab/>
        <w:t>Cadbury Heath</w:t>
      </w:r>
      <w:r w:rsidR="00350368" w:rsidRPr="00350368">
        <w:rPr>
          <w:sz w:val="24"/>
          <w:szCs w:val="24"/>
        </w:rPr>
        <w:tab/>
      </w:r>
      <w:r w:rsidR="00350368" w:rsidRPr="00350368">
        <w:rPr>
          <w:sz w:val="24"/>
          <w:szCs w:val="24"/>
        </w:rPr>
        <w:tab/>
      </w:r>
      <w:r w:rsidR="00350368" w:rsidRPr="00350368">
        <w:rPr>
          <w:sz w:val="24"/>
          <w:szCs w:val="24"/>
        </w:rPr>
        <w:tab/>
        <w:t>49</w:t>
      </w:r>
    </w:p>
    <w:p w14:paraId="3930EF82" w14:textId="77777777" w:rsidR="0052701A" w:rsidRPr="00350368" w:rsidRDefault="0052701A" w:rsidP="0052701A">
      <w:pPr>
        <w:pStyle w:val="NoSpacing"/>
        <w:rPr>
          <w:color w:val="00B050"/>
          <w:sz w:val="24"/>
          <w:szCs w:val="24"/>
        </w:rPr>
      </w:pPr>
      <w:r w:rsidRPr="00350368">
        <w:rPr>
          <w:b/>
          <w:color w:val="00B050"/>
          <w:sz w:val="24"/>
          <w:szCs w:val="24"/>
        </w:rPr>
        <w:t>First Division</w:t>
      </w:r>
    </w:p>
    <w:p w14:paraId="256118C8" w14:textId="1B033653" w:rsidR="0052701A" w:rsidRPr="00350368" w:rsidRDefault="0052701A" w:rsidP="0052701A">
      <w:pPr>
        <w:pStyle w:val="NoSpacing"/>
        <w:rPr>
          <w:sz w:val="24"/>
          <w:szCs w:val="24"/>
        </w:rPr>
      </w:pPr>
      <w:r w:rsidRPr="00350368">
        <w:rPr>
          <w:sz w:val="24"/>
          <w:szCs w:val="24"/>
        </w:rPr>
        <w:t>Ashton &amp; Backwell United</w:t>
      </w:r>
      <w:r w:rsidRPr="00350368">
        <w:rPr>
          <w:sz w:val="24"/>
          <w:szCs w:val="24"/>
        </w:rPr>
        <w:tab/>
      </w:r>
      <w:r w:rsidRPr="00350368">
        <w:rPr>
          <w:sz w:val="24"/>
          <w:szCs w:val="24"/>
        </w:rPr>
        <w:tab/>
      </w:r>
      <w:r w:rsidR="00350368" w:rsidRPr="00350368">
        <w:rPr>
          <w:sz w:val="24"/>
          <w:szCs w:val="24"/>
        </w:rPr>
        <w:t>3-2</w:t>
      </w:r>
      <w:r w:rsidRPr="00350368">
        <w:rPr>
          <w:sz w:val="24"/>
          <w:szCs w:val="24"/>
        </w:rPr>
        <w:tab/>
      </w:r>
      <w:r w:rsidRPr="00350368">
        <w:rPr>
          <w:sz w:val="24"/>
          <w:szCs w:val="24"/>
        </w:rPr>
        <w:tab/>
        <w:t>Calne Town</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58</w:t>
      </w:r>
    </w:p>
    <w:p w14:paraId="1900803C" w14:textId="5F53B03F" w:rsidR="0052701A" w:rsidRPr="00350368" w:rsidRDefault="0052701A" w:rsidP="0052701A">
      <w:pPr>
        <w:pStyle w:val="NoSpacing"/>
        <w:rPr>
          <w:sz w:val="24"/>
          <w:szCs w:val="24"/>
        </w:rPr>
      </w:pPr>
      <w:r w:rsidRPr="00350368">
        <w:rPr>
          <w:sz w:val="24"/>
          <w:szCs w:val="24"/>
        </w:rPr>
        <w:t>Corsham Town</w:t>
      </w:r>
      <w:r w:rsidRPr="00350368">
        <w:rPr>
          <w:sz w:val="24"/>
          <w:szCs w:val="24"/>
        </w:rPr>
        <w:tab/>
      </w:r>
      <w:r w:rsidRPr="00350368">
        <w:rPr>
          <w:sz w:val="24"/>
          <w:szCs w:val="24"/>
        </w:rPr>
        <w:tab/>
      </w:r>
      <w:r w:rsidRPr="00350368">
        <w:rPr>
          <w:sz w:val="24"/>
          <w:szCs w:val="24"/>
        </w:rPr>
        <w:tab/>
      </w:r>
      <w:r w:rsidR="00350368" w:rsidRPr="00350368">
        <w:rPr>
          <w:sz w:val="24"/>
          <w:szCs w:val="24"/>
        </w:rPr>
        <w:t>0-0</w:t>
      </w:r>
      <w:r w:rsidRPr="00350368">
        <w:rPr>
          <w:sz w:val="24"/>
          <w:szCs w:val="24"/>
        </w:rPr>
        <w:tab/>
      </w:r>
      <w:r w:rsidRPr="00350368">
        <w:rPr>
          <w:sz w:val="24"/>
          <w:szCs w:val="24"/>
        </w:rPr>
        <w:tab/>
        <w:t>Cheddar</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89</w:t>
      </w:r>
    </w:p>
    <w:p w14:paraId="43442D87" w14:textId="449B1412" w:rsidR="0052701A" w:rsidRPr="00350368" w:rsidRDefault="0052701A" w:rsidP="0052701A">
      <w:pPr>
        <w:pStyle w:val="NoSpacing"/>
        <w:rPr>
          <w:sz w:val="24"/>
          <w:szCs w:val="24"/>
        </w:rPr>
      </w:pPr>
      <w:r w:rsidRPr="00350368">
        <w:rPr>
          <w:sz w:val="24"/>
          <w:szCs w:val="24"/>
        </w:rPr>
        <w:t>Devizes Town</w:t>
      </w:r>
      <w:r w:rsidRPr="00350368">
        <w:rPr>
          <w:sz w:val="24"/>
          <w:szCs w:val="24"/>
        </w:rPr>
        <w:tab/>
      </w:r>
      <w:r w:rsidRPr="00350368">
        <w:rPr>
          <w:sz w:val="24"/>
          <w:szCs w:val="24"/>
        </w:rPr>
        <w:tab/>
      </w:r>
      <w:r w:rsidRPr="00350368">
        <w:rPr>
          <w:sz w:val="24"/>
          <w:szCs w:val="24"/>
        </w:rPr>
        <w:tab/>
      </w:r>
      <w:r w:rsidRPr="00350368">
        <w:rPr>
          <w:sz w:val="24"/>
          <w:szCs w:val="24"/>
        </w:rPr>
        <w:tab/>
      </w:r>
      <w:r w:rsidR="00350368" w:rsidRPr="00350368">
        <w:rPr>
          <w:sz w:val="24"/>
          <w:szCs w:val="24"/>
        </w:rPr>
        <w:t>5-2</w:t>
      </w:r>
      <w:r w:rsidRPr="00350368">
        <w:rPr>
          <w:sz w:val="24"/>
          <w:szCs w:val="24"/>
        </w:rPr>
        <w:tab/>
      </w:r>
      <w:r w:rsidRPr="00350368">
        <w:rPr>
          <w:sz w:val="24"/>
          <w:szCs w:val="24"/>
        </w:rPr>
        <w:tab/>
        <w:t>Bristol Telephones</w:t>
      </w:r>
      <w:r w:rsidR="00350368" w:rsidRPr="00350368">
        <w:rPr>
          <w:sz w:val="24"/>
          <w:szCs w:val="24"/>
        </w:rPr>
        <w:tab/>
      </w:r>
      <w:r w:rsidR="00350368" w:rsidRPr="00350368">
        <w:rPr>
          <w:sz w:val="24"/>
          <w:szCs w:val="24"/>
        </w:rPr>
        <w:tab/>
      </w:r>
      <w:r w:rsidR="00350368" w:rsidRPr="00350368">
        <w:rPr>
          <w:sz w:val="24"/>
          <w:szCs w:val="24"/>
        </w:rPr>
        <w:tab/>
        <w:t>50</w:t>
      </w:r>
    </w:p>
    <w:p w14:paraId="29936292" w14:textId="75D0D996" w:rsidR="0052701A" w:rsidRPr="00350368" w:rsidRDefault="0052701A" w:rsidP="0052701A">
      <w:pPr>
        <w:pStyle w:val="NoSpacing"/>
        <w:rPr>
          <w:sz w:val="24"/>
          <w:szCs w:val="24"/>
        </w:rPr>
      </w:pPr>
      <w:r w:rsidRPr="00350368">
        <w:rPr>
          <w:sz w:val="24"/>
          <w:szCs w:val="24"/>
        </w:rPr>
        <w:t>Hengrove Athletic</w:t>
      </w:r>
      <w:r w:rsidRPr="00350368">
        <w:rPr>
          <w:sz w:val="24"/>
          <w:szCs w:val="24"/>
        </w:rPr>
        <w:tab/>
      </w:r>
      <w:r w:rsidRPr="00350368">
        <w:rPr>
          <w:sz w:val="24"/>
          <w:szCs w:val="24"/>
        </w:rPr>
        <w:tab/>
      </w:r>
      <w:r w:rsidRPr="00350368">
        <w:rPr>
          <w:sz w:val="24"/>
          <w:szCs w:val="24"/>
        </w:rPr>
        <w:tab/>
      </w:r>
      <w:r w:rsidR="00350368" w:rsidRPr="00350368">
        <w:rPr>
          <w:sz w:val="24"/>
          <w:szCs w:val="24"/>
        </w:rPr>
        <w:t>1-0</w:t>
      </w:r>
      <w:r w:rsidRPr="00350368">
        <w:rPr>
          <w:sz w:val="24"/>
          <w:szCs w:val="24"/>
        </w:rPr>
        <w:tab/>
      </w:r>
      <w:r w:rsidRPr="00350368">
        <w:rPr>
          <w:sz w:val="24"/>
          <w:szCs w:val="24"/>
        </w:rPr>
        <w:tab/>
        <w:t>Warminster Town</w:t>
      </w:r>
      <w:r w:rsidR="00350368" w:rsidRPr="00350368">
        <w:rPr>
          <w:sz w:val="24"/>
          <w:szCs w:val="24"/>
        </w:rPr>
        <w:tab/>
      </w:r>
      <w:r w:rsidR="00350368" w:rsidRPr="00350368">
        <w:rPr>
          <w:sz w:val="24"/>
          <w:szCs w:val="24"/>
        </w:rPr>
        <w:tab/>
      </w:r>
      <w:r w:rsidR="00350368" w:rsidRPr="00350368">
        <w:rPr>
          <w:sz w:val="24"/>
          <w:szCs w:val="24"/>
        </w:rPr>
        <w:tab/>
        <w:t>42</w:t>
      </w:r>
    </w:p>
    <w:p w14:paraId="16393C4E" w14:textId="0179C1A6" w:rsidR="0052701A" w:rsidRPr="00350368" w:rsidRDefault="0052701A" w:rsidP="0052701A">
      <w:pPr>
        <w:pStyle w:val="NoSpacing"/>
        <w:rPr>
          <w:sz w:val="24"/>
          <w:szCs w:val="24"/>
        </w:rPr>
      </w:pPr>
      <w:r w:rsidRPr="00350368">
        <w:rPr>
          <w:sz w:val="24"/>
          <w:szCs w:val="24"/>
        </w:rPr>
        <w:t>Portishead Town</w:t>
      </w:r>
      <w:r w:rsidRPr="00350368">
        <w:rPr>
          <w:sz w:val="24"/>
          <w:szCs w:val="24"/>
        </w:rPr>
        <w:tab/>
      </w:r>
      <w:r w:rsidRPr="00350368">
        <w:rPr>
          <w:sz w:val="24"/>
          <w:szCs w:val="24"/>
        </w:rPr>
        <w:tab/>
      </w:r>
      <w:r w:rsidRPr="00350368">
        <w:rPr>
          <w:sz w:val="24"/>
          <w:szCs w:val="24"/>
        </w:rPr>
        <w:tab/>
      </w:r>
      <w:r w:rsidR="00350368" w:rsidRPr="00350368">
        <w:rPr>
          <w:sz w:val="24"/>
          <w:szCs w:val="24"/>
        </w:rPr>
        <w:t>3-2</w:t>
      </w:r>
      <w:r w:rsidRPr="00350368">
        <w:rPr>
          <w:sz w:val="24"/>
          <w:szCs w:val="24"/>
        </w:rPr>
        <w:tab/>
      </w:r>
      <w:r w:rsidRPr="00350368">
        <w:rPr>
          <w:sz w:val="24"/>
          <w:szCs w:val="24"/>
        </w:rPr>
        <w:tab/>
        <w:t>Lebeq United</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49</w:t>
      </w:r>
    </w:p>
    <w:p w14:paraId="2CCB37D5" w14:textId="7910EA76" w:rsidR="0052701A" w:rsidRPr="00350368" w:rsidRDefault="0052701A" w:rsidP="0052701A">
      <w:pPr>
        <w:pStyle w:val="NoSpacing"/>
        <w:rPr>
          <w:sz w:val="24"/>
          <w:szCs w:val="24"/>
        </w:rPr>
      </w:pPr>
      <w:r w:rsidRPr="00350368">
        <w:rPr>
          <w:sz w:val="24"/>
          <w:szCs w:val="24"/>
        </w:rPr>
        <w:t>Sherborne Town</w:t>
      </w:r>
      <w:r w:rsidRPr="00350368">
        <w:rPr>
          <w:sz w:val="24"/>
          <w:szCs w:val="24"/>
        </w:rPr>
        <w:tab/>
      </w:r>
      <w:r w:rsidRPr="00350368">
        <w:rPr>
          <w:sz w:val="24"/>
          <w:szCs w:val="24"/>
        </w:rPr>
        <w:tab/>
      </w:r>
      <w:r w:rsidRPr="00350368">
        <w:rPr>
          <w:sz w:val="24"/>
          <w:szCs w:val="24"/>
        </w:rPr>
        <w:tab/>
      </w:r>
      <w:r w:rsidR="00350368" w:rsidRPr="00350368">
        <w:rPr>
          <w:sz w:val="24"/>
          <w:szCs w:val="24"/>
        </w:rPr>
        <w:t>2-2</w:t>
      </w:r>
      <w:r w:rsidRPr="00350368">
        <w:rPr>
          <w:sz w:val="24"/>
          <w:szCs w:val="24"/>
        </w:rPr>
        <w:tab/>
      </w:r>
      <w:r w:rsidRPr="00350368">
        <w:rPr>
          <w:sz w:val="24"/>
          <w:szCs w:val="24"/>
        </w:rPr>
        <w:tab/>
        <w:t>Longwell Green Sports</w:t>
      </w:r>
      <w:r w:rsidR="00350368" w:rsidRPr="00350368">
        <w:rPr>
          <w:sz w:val="24"/>
          <w:szCs w:val="24"/>
        </w:rPr>
        <w:tab/>
      </w:r>
      <w:r w:rsidR="00350368" w:rsidRPr="00350368">
        <w:rPr>
          <w:sz w:val="24"/>
          <w:szCs w:val="24"/>
        </w:rPr>
        <w:tab/>
        <w:t>84</w:t>
      </w:r>
    </w:p>
    <w:p w14:paraId="0B29A266" w14:textId="33D7F178" w:rsidR="0052701A" w:rsidRPr="00350368" w:rsidRDefault="0052701A" w:rsidP="0052701A">
      <w:pPr>
        <w:pStyle w:val="NoSpacing"/>
        <w:rPr>
          <w:sz w:val="24"/>
          <w:szCs w:val="24"/>
        </w:rPr>
      </w:pPr>
      <w:r w:rsidRPr="00350368">
        <w:rPr>
          <w:sz w:val="24"/>
          <w:szCs w:val="24"/>
        </w:rPr>
        <w:t>Welton Rovers</w:t>
      </w:r>
      <w:r w:rsidRPr="00350368">
        <w:rPr>
          <w:sz w:val="24"/>
          <w:szCs w:val="24"/>
        </w:rPr>
        <w:tab/>
      </w:r>
      <w:r w:rsidRPr="00350368">
        <w:rPr>
          <w:sz w:val="24"/>
          <w:szCs w:val="24"/>
        </w:rPr>
        <w:tab/>
      </w:r>
      <w:r w:rsidRPr="00350368">
        <w:rPr>
          <w:sz w:val="24"/>
          <w:szCs w:val="24"/>
        </w:rPr>
        <w:tab/>
      </w:r>
      <w:r w:rsidRPr="00350368">
        <w:rPr>
          <w:sz w:val="24"/>
          <w:szCs w:val="24"/>
        </w:rPr>
        <w:tab/>
      </w:r>
      <w:r w:rsidR="00350368" w:rsidRPr="00350368">
        <w:rPr>
          <w:sz w:val="24"/>
          <w:szCs w:val="24"/>
        </w:rPr>
        <w:t>0-0</w:t>
      </w:r>
      <w:r w:rsidRPr="00350368">
        <w:rPr>
          <w:sz w:val="24"/>
          <w:szCs w:val="24"/>
        </w:rPr>
        <w:tab/>
      </w:r>
      <w:r w:rsidRPr="00350368">
        <w:rPr>
          <w:sz w:val="24"/>
          <w:szCs w:val="24"/>
        </w:rPr>
        <w:tab/>
        <w:t>Almondsbury</w:t>
      </w:r>
      <w:r w:rsidR="00350368" w:rsidRPr="00350368">
        <w:rPr>
          <w:sz w:val="24"/>
          <w:szCs w:val="24"/>
        </w:rPr>
        <w:tab/>
      </w:r>
      <w:r w:rsidR="00350368" w:rsidRPr="00350368">
        <w:rPr>
          <w:sz w:val="24"/>
          <w:szCs w:val="24"/>
        </w:rPr>
        <w:tab/>
      </w:r>
      <w:r w:rsidR="00350368" w:rsidRPr="00350368">
        <w:rPr>
          <w:sz w:val="24"/>
          <w:szCs w:val="24"/>
        </w:rPr>
        <w:tab/>
      </w:r>
      <w:r w:rsidR="00350368" w:rsidRPr="00350368">
        <w:rPr>
          <w:sz w:val="24"/>
          <w:szCs w:val="24"/>
        </w:rPr>
        <w:tab/>
        <w:t>64</w:t>
      </w:r>
    </w:p>
    <w:p w14:paraId="5747E97C" w14:textId="6FBEDDE9" w:rsidR="0052701A" w:rsidRDefault="0052701A" w:rsidP="0052701A">
      <w:pPr>
        <w:pStyle w:val="NoSpacing"/>
        <w:rPr>
          <w:sz w:val="24"/>
          <w:szCs w:val="24"/>
        </w:rPr>
      </w:pPr>
      <w:r w:rsidRPr="00350368">
        <w:rPr>
          <w:sz w:val="24"/>
          <w:szCs w:val="24"/>
        </w:rPr>
        <w:t>Wincanton Town</w:t>
      </w:r>
      <w:r w:rsidRPr="00350368">
        <w:rPr>
          <w:sz w:val="24"/>
          <w:szCs w:val="24"/>
        </w:rPr>
        <w:tab/>
      </w:r>
      <w:r w:rsidRPr="00350368">
        <w:rPr>
          <w:sz w:val="24"/>
          <w:szCs w:val="24"/>
        </w:rPr>
        <w:tab/>
      </w:r>
      <w:r w:rsidRPr="00350368">
        <w:rPr>
          <w:sz w:val="24"/>
          <w:szCs w:val="24"/>
        </w:rPr>
        <w:tab/>
      </w:r>
      <w:r w:rsidR="00350368" w:rsidRPr="00350368">
        <w:rPr>
          <w:sz w:val="24"/>
          <w:szCs w:val="24"/>
        </w:rPr>
        <w:t>1-6</w:t>
      </w:r>
      <w:r w:rsidRPr="00350368">
        <w:rPr>
          <w:sz w:val="24"/>
          <w:szCs w:val="24"/>
        </w:rPr>
        <w:tab/>
      </w:r>
      <w:r w:rsidRPr="00350368">
        <w:rPr>
          <w:sz w:val="24"/>
          <w:szCs w:val="24"/>
        </w:rPr>
        <w:tab/>
        <w:t>Bishops Lydeard</w:t>
      </w:r>
      <w:r w:rsidR="00350368">
        <w:rPr>
          <w:sz w:val="24"/>
          <w:szCs w:val="24"/>
        </w:rPr>
        <w:tab/>
      </w:r>
      <w:r w:rsidR="00350368">
        <w:rPr>
          <w:sz w:val="24"/>
          <w:szCs w:val="24"/>
        </w:rPr>
        <w:tab/>
      </w:r>
      <w:r w:rsidR="00350368">
        <w:rPr>
          <w:sz w:val="24"/>
          <w:szCs w:val="24"/>
        </w:rPr>
        <w:tab/>
        <w:t>32</w:t>
      </w:r>
    </w:p>
    <w:p w14:paraId="241782DE" w14:textId="5712F66C" w:rsidR="00D32D3F" w:rsidRPr="009E0A8E" w:rsidRDefault="00D32D3F" w:rsidP="00D32D3F">
      <w:pPr>
        <w:pStyle w:val="NoSpacing"/>
        <w:rPr>
          <w:sz w:val="24"/>
          <w:szCs w:val="24"/>
        </w:rPr>
      </w:pPr>
      <w:r w:rsidRPr="00BE4B5D">
        <w:rPr>
          <w:b/>
          <w:sz w:val="24"/>
          <w:szCs w:val="24"/>
        </w:rPr>
        <w:tab/>
      </w:r>
    </w:p>
    <w:p w14:paraId="2B45C3D4" w14:textId="77777777" w:rsidR="0052701A" w:rsidRDefault="0052701A" w:rsidP="00355D41">
      <w:pPr>
        <w:pStyle w:val="NoSpacing"/>
        <w:jc w:val="center"/>
        <w:rPr>
          <w:b/>
          <w:color w:val="00B050"/>
          <w:sz w:val="28"/>
          <w:szCs w:val="23"/>
          <w:u w:val="single"/>
        </w:rPr>
      </w:pPr>
    </w:p>
    <w:p w14:paraId="45DB45C6" w14:textId="77777777" w:rsidR="006D43E1" w:rsidRDefault="006D43E1" w:rsidP="00355D41">
      <w:pPr>
        <w:pStyle w:val="NoSpacing"/>
        <w:jc w:val="center"/>
        <w:rPr>
          <w:b/>
          <w:color w:val="00B050"/>
          <w:sz w:val="28"/>
          <w:szCs w:val="23"/>
          <w:highlight w:val="yellow"/>
          <w:u w:val="single"/>
        </w:rPr>
      </w:pPr>
    </w:p>
    <w:p w14:paraId="06822585" w14:textId="32322AA0" w:rsidR="0025641E" w:rsidRPr="00EB7673" w:rsidRDefault="008F12E2" w:rsidP="00355D41">
      <w:pPr>
        <w:pStyle w:val="NoSpacing"/>
        <w:jc w:val="center"/>
        <w:rPr>
          <w:b/>
          <w:color w:val="00B050"/>
          <w:sz w:val="28"/>
          <w:szCs w:val="23"/>
          <w:u w:val="single"/>
        </w:rPr>
      </w:pPr>
      <w:r w:rsidRPr="00EB7673">
        <w:rPr>
          <w:b/>
          <w:color w:val="00B050"/>
          <w:sz w:val="28"/>
          <w:szCs w:val="23"/>
          <w:u w:val="single"/>
        </w:rPr>
        <w:lastRenderedPageBreak/>
        <w:t>Upcoming Fixtures</w:t>
      </w:r>
    </w:p>
    <w:p w14:paraId="2294468A" w14:textId="71D80F90" w:rsidR="00EF67F7" w:rsidRPr="00EB7673" w:rsidRDefault="00067A8E" w:rsidP="008F12E2">
      <w:pPr>
        <w:pStyle w:val="NoSpacing"/>
        <w:rPr>
          <w:b/>
          <w:color w:val="00B050"/>
          <w:sz w:val="24"/>
          <w:szCs w:val="24"/>
        </w:rPr>
      </w:pPr>
      <w:r w:rsidRPr="00EB7673">
        <w:rPr>
          <w:b/>
          <w:color w:val="00B050"/>
          <w:sz w:val="24"/>
          <w:szCs w:val="24"/>
          <w:u w:val="single"/>
        </w:rPr>
        <w:t xml:space="preserve">Tuesday </w:t>
      </w:r>
      <w:r w:rsidR="0052701A" w:rsidRPr="00EB7673">
        <w:rPr>
          <w:b/>
          <w:color w:val="00B050"/>
          <w:sz w:val="24"/>
          <w:szCs w:val="24"/>
          <w:u w:val="single"/>
        </w:rPr>
        <w:t>10</w:t>
      </w:r>
      <w:r w:rsidR="0052701A" w:rsidRPr="00EB7673">
        <w:rPr>
          <w:b/>
          <w:color w:val="00B050"/>
          <w:sz w:val="24"/>
          <w:szCs w:val="24"/>
          <w:u w:val="single"/>
          <w:vertAlign w:val="superscript"/>
        </w:rPr>
        <w:t>th</w:t>
      </w:r>
      <w:r w:rsidR="0052701A" w:rsidRPr="00EB7673">
        <w:rPr>
          <w:b/>
          <w:color w:val="00B050"/>
          <w:sz w:val="24"/>
          <w:szCs w:val="24"/>
          <w:u w:val="single"/>
        </w:rPr>
        <w:t xml:space="preserve"> </w:t>
      </w:r>
      <w:r w:rsidR="00D32D3F" w:rsidRPr="00EB7673">
        <w:rPr>
          <w:b/>
          <w:color w:val="00B050"/>
          <w:sz w:val="24"/>
          <w:szCs w:val="24"/>
          <w:u w:val="single"/>
        </w:rPr>
        <w:t>December</w:t>
      </w:r>
      <w:r w:rsidR="00EF67F7" w:rsidRPr="00EB7673">
        <w:rPr>
          <w:b/>
          <w:color w:val="00B050"/>
          <w:sz w:val="24"/>
          <w:szCs w:val="24"/>
          <w:u w:val="single"/>
        </w:rPr>
        <w:t xml:space="preserve"> 2019</w:t>
      </w:r>
    </w:p>
    <w:p w14:paraId="319720B3" w14:textId="175DFF45" w:rsidR="00A24E0E" w:rsidRPr="00EB7673" w:rsidRDefault="001D03C1" w:rsidP="008F12E2">
      <w:pPr>
        <w:pStyle w:val="NoSpacing"/>
        <w:rPr>
          <w:b/>
          <w:color w:val="00B050"/>
          <w:sz w:val="24"/>
          <w:szCs w:val="24"/>
        </w:rPr>
      </w:pPr>
      <w:r w:rsidRPr="00EB7673">
        <w:rPr>
          <w:b/>
          <w:color w:val="00B050"/>
          <w:sz w:val="24"/>
          <w:szCs w:val="24"/>
        </w:rPr>
        <w:t>Premier Division</w:t>
      </w:r>
    </w:p>
    <w:p w14:paraId="7E9533FD" w14:textId="74E9315A" w:rsidR="002161AA" w:rsidRPr="00EB7673" w:rsidRDefault="0052701A" w:rsidP="008F12E2">
      <w:pPr>
        <w:pStyle w:val="NoSpacing"/>
        <w:rPr>
          <w:sz w:val="24"/>
          <w:szCs w:val="24"/>
        </w:rPr>
      </w:pPr>
      <w:r w:rsidRPr="00EB7673">
        <w:rPr>
          <w:sz w:val="24"/>
          <w:szCs w:val="24"/>
        </w:rPr>
        <w:t>Bitton</w:t>
      </w:r>
      <w:r w:rsidRPr="00EB7673">
        <w:rPr>
          <w:sz w:val="24"/>
          <w:szCs w:val="24"/>
        </w:rPr>
        <w:tab/>
      </w:r>
      <w:r w:rsidRPr="00EB7673">
        <w:rPr>
          <w:sz w:val="24"/>
          <w:szCs w:val="24"/>
        </w:rPr>
        <w:tab/>
      </w:r>
      <w:r w:rsidR="00391ACD" w:rsidRPr="00EB7673">
        <w:rPr>
          <w:sz w:val="24"/>
          <w:szCs w:val="24"/>
        </w:rPr>
        <w:tab/>
      </w:r>
      <w:r w:rsidR="002161AA" w:rsidRPr="00EB7673">
        <w:rPr>
          <w:sz w:val="24"/>
          <w:szCs w:val="24"/>
        </w:rPr>
        <w:tab/>
      </w:r>
      <w:r w:rsidR="002161AA" w:rsidRPr="00EB7673">
        <w:rPr>
          <w:sz w:val="24"/>
          <w:szCs w:val="24"/>
        </w:rPr>
        <w:tab/>
        <w:t>vs</w:t>
      </w:r>
      <w:r w:rsidR="002161AA" w:rsidRPr="00EB7673">
        <w:rPr>
          <w:sz w:val="24"/>
          <w:szCs w:val="24"/>
        </w:rPr>
        <w:tab/>
      </w:r>
      <w:r w:rsidR="002161AA" w:rsidRPr="00EB7673">
        <w:rPr>
          <w:sz w:val="24"/>
          <w:szCs w:val="24"/>
        </w:rPr>
        <w:tab/>
      </w:r>
      <w:r w:rsidRPr="00EB7673">
        <w:rPr>
          <w:sz w:val="24"/>
          <w:szCs w:val="24"/>
        </w:rPr>
        <w:t>Clevedon Town</w:t>
      </w:r>
      <w:r w:rsidRPr="00EB7673">
        <w:rPr>
          <w:sz w:val="24"/>
          <w:szCs w:val="24"/>
        </w:rPr>
        <w:tab/>
      </w:r>
      <w:r w:rsidRPr="00EB7673">
        <w:rPr>
          <w:sz w:val="24"/>
          <w:szCs w:val="24"/>
        </w:rPr>
        <w:tab/>
        <w:t>19:30</w:t>
      </w:r>
      <w:r w:rsidR="002161AA" w:rsidRPr="00EB7673">
        <w:rPr>
          <w:sz w:val="24"/>
          <w:szCs w:val="24"/>
        </w:rPr>
        <w:t>KO</w:t>
      </w:r>
    </w:p>
    <w:p w14:paraId="29CE0683" w14:textId="1D9258F8" w:rsidR="00391ACD" w:rsidRPr="00EB7673" w:rsidRDefault="0052701A" w:rsidP="008F12E2">
      <w:pPr>
        <w:pStyle w:val="NoSpacing"/>
        <w:rPr>
          <w:sz w:val="24"/>
          <w:szCs w:val="24"/>
        </w:rPr>
      </w:pPr>
      <w:r w:rsidRPr="00EB7673">
        <w:rPr>
          <w:sz w:val="24"/>
          <w:szCs w:val="24"/>
        </w:rPr>
        <w:t>Buckland Athletic</w:t>
      </w:r>
      <w:r w:rsidR="00391ACD" w:rsidRPr="00EB7673">
        <w:rPr>
          <w:sz w:val="24"/>
          <w:szCs w:val="24"/>
        </w:rPr>
        <w:tab/>
      </w:r>
      <w:r w:rsidR="00391ACD" w:rsidRPr="00EB7673">
        <w:rPr>
          <w:sz w:val="24"/>
          <w:szCs w:val="24"/>
        </w:rPr>
        <w:tab/>
      </w:r>
      <w:r w:rsidR="00391ACD" w:rsidRPr="00EB7673">
        <w:rPr>
          <w:sz w:val="24"/>
          <w:szCs w:val="24"/>
        </w:rPr>
        <w:tab/>
        <w:t>vs</w:t>
      </w:r>
      <w:r w:rsidR="00391ACD" w:rsidRPr="00EB7673">
        <w:rPr>
          <w:sz w:val="24"/>
          <w:szCs w:val="24"/>
        </w:rPr>
        <w:tab/>
      </w:r>
      <w:r w:rsidR="00391ACD" w:rsidRPr="00EB7673">
        <w:rPr>
          <w:sz w:val="24"/>
          <w:szCs w:val="24"/>
        </w:rPr>
        <w:tab/>
      </w:r>
      <w:r w:rsidRPr="00EB7673">
        <w:rPr>
          <w:sz w:val="24"/>
          <w:szCs w:val="24"/>
        </w:rPr>
        <w:t>Plymouth Parkway</w:t>
      </w:r>
      <w:r w:rsidRPr="00EB7673">
        <w:rPr>
          <w:sz w:val="24"/>
          <w:szCs w:val="24"/>
        </w:rPr>
        <w:tab/>
      </w:r>
      <w:r w:rsidRPr="00EB7673">
        <w:rPr>
          <w:sz w:val="24"/>
          <w:szCs w:val="24"/>
        </w:rPr>
        <w:tab/>
        <w:t>19:30</w:t>
      </w:r>
      <w:r w:rsidR="00391ACD" w:rsidRPr="00EB7673">
        <w:rPr>
          <w:sz w:val="24"/>
          <w:szCs w:val="24"/>
        </w:rPr>
        <w:t>KO</w:t>
      </w:r>
    </w:p>
    <w:p w14:paraId="1980AF2A" w14:textId="5C2F2920" w:rsidR="006F7821" w:rsidRPr="00EB7673" w:rsidRDefault="001D03C1" w:rsidP="008F12E2">
      <w:pPr>
        <w:pStyle w:val="NoSpacing"/>
        <w:rPr>
          <w:b/>
          <w:color w:val="00B050"/>
          <w:sz w:val="24"/>
          <w:szCs w:val="24"/>
        </w:rPr>
      </w:pPr>
      <w:r w:rsidRPr="00EB7673">
        <w:rPr>
          <w:b/>
          <w:color w:val="00B050"/>
          <w:sz w:val="24"/>
          <w:szCs w:val="24"/>
        </w:rPr>
        <w:t>First Division</w:t>
      </w:r>
    </w:p>
    <w:p w14:paraId="1059D0CF" w14:textId="31F38A2F" w:rsidR="006F7821" w:rsidRPr="00EB7673" w:rsidRDefault="00927C1D" w:rsidP="008F12E2">
      <w:pPr>
        <w:pStyle w:val="NoSpacing"/>
        <w:rPr>
          <w:sz w:val="24"/>
          <w:szCs w:val="24"/>
        </w:rPr>
      </w:pPr>
      <w:r w:rsidRPr="00EB7673">
        <w:rPr>
          <w:sz w:val="24"/>
          <w:szCs w:val="24"/>
        </w:rPr>
        <w:t>Bishop Sutton</w:t>
      </w:r>
      <w:r w:rsidR="0052701A" w:rsidRPr="00EB7673">
        <w:rPr>
          <w:sz w:val="24"/>
          <w:szCs w:val="24"/>
        </w:rPr>
        <w:tab/>
      </w:r>
      <w:r w:rsidR="0052701A" w:rsidRPr="00EB7673">
        <w:rPr>
          <w:sz w:val="24"/>
          <w:szCs w:val="24"/>
        </w:rPr>
        <w:tab/>
      </w:r>
      <w:r w:rsidR="006F7821" w:rsidRPr="00EB7673">
        <w:rPr>
          <w:sz w:val="24"/>
          <w:szCs w:val="24"/>
        </w:rPr>
        <w:t xml:space="preserve"> </w:t>
      </w:r>
      <w:r w:rsidR="006F7821" w:rsidRPr="00EB7673">
        <w:rPr>
          <w:sz w:val="24"/>
          <w:szCs w:val="24"/>
        </w:rPr>
        <w:tab/>
      </w:r>
      <w:r w:rsidR="006F7821" w:rsidRPr="00EB7673">
        <w:rPr>
          <w:sz w:val="24"/>
          <w:szCs w:val="24"/>
        </w:rPr>
        <w:tab/>
        <w:t>vs</w:t>
      </w:r>
      <w:r w:rsidR="006F7821" w:rsidRPr="00EB7673">
        <w:rPr>
          <w:sz w:val="24"/>
          <w:szCs w:val="24"/>
        </w:rPr>
        <w:tab/>
      </w:r>
      <w:r w:rsidR="006F7821" w:rsidRPr="00EB7673">
        <w:rPr>
          <w:sz w:val="24"/>
          <w:szCs w:val="24"/>
        </w:rPr>
        <w:tab/>
      </w:r>
      <w:r w:rsidRPr="00EB7673">
        <w:rPr>
          <w:sz w:val="24"/>
          <w:szCs w:val="24"/>
        </w:rPr>
        <w:t>Sherborne Town</w:t>
      </w:r>
      <w:r w:rsidR="001D03C1" w:rsidRPr="00EB7673">
        <w:rPr>
          <w:sz w:val="24"/>
          <w:szCs w:val="24"/>
        </w:rPr>
        <w:tab/>
      </w:r>
      <w:r w:rsidR="001D03C1" w:rsidRPr="00EB7673">
        <w:rPr>
          <w:sz w:val="24"/>
          <w:szCs w:val="24"/>
        </w:rPr>
        <w:tab/>
        <w:t>19:30</w:t>
      </w:r>
      <w:r w:rsidR="006F7821" w:rsidRPr="00EB7673">
        <w:rPr>
          <w:sz w:val="24"/>
          <w:szCs w:val="24"/>
        </w:rPr>
        <w:t>KO</w:t>
      </w:r>
    </w:p>
    <w:p w14:paraId="1E839129" w14:textId="542EE188" w:rsidR="0052701A" w:rsidRPr="00EB7673" w:rsidRDefault="0052701A" w:rsidP="008F12E2">
      <w:pPr>
        <w:pStyle w:val="NoSpacing"/>
        <w:rPr>
          <w:sz w:val="24"/>
          <w:szCs w:val="24"/>
        </w:rPr>
      </w:pPr>
      <w:r w:rsidRPr="00EB7673">
        <w:rPr>
          <w:sz w:val="24"/>
          <w:szCs w:val="24"/>
        </w:rPr>
        <w:t>Portishead Town</w:t>
      </w:r>
      <w:r w:rsidRPr="00EB7673">
        <w:rPr>
          <w:sz w:val="24"/>
          <w:szCs w:val="24"/>
        </w:rPr>
        <w:tab/>
      </w:r>
      <w:r w:rsidRPr="00EB7673">
        <w:rPr>
          <w:sz w:val="24"/>
          <w:szCs w:val="24"/>
        </w:rPr>
        <w:tab/>
      </w:r>
      <w:r w:rsidRPr="00EB7673">
        <w:rPr>
          <w:sz w:val="24"/>
          <w:szCs w:val="24"/>
        </w:rPr>
        <w:tab/>
        <w:t>vs</w:t>
      </w:r>
      <w:r w:rsidRPr="00EB7673">
        <w:rPr>
          <w:sz w:val="24"/>
          <w:szCs w:val="24"/>
        </w:rPr>
        <w:tab/>
      </w:r>
      <w:r w:rsidRPr="00EB7673">
        <w:rPr>
          <w:sz w:val="24"/>
          <w:szCs w:val="24"/>
        </w:rPr>
        <w:tab/>
        <w:t>Calne Town</w:t>
      </w:r>
      <w:r w:rsidRPr="00EB7673">
        <w:rPr>
          <w:sz w:val="24"/>
          <w:szCs w:val="24"/>
        </w:rPr>
        <w:tab/>
      </w:r>
      <w:r w:rsidRPr="00EB7673">
        <w:rPr>
          <w:sz w:val="24"/>
          <w:szCs w:val="24"/>
        </w:rPr>
        <w:tab/>
      </w:r>
      <w:r w:rsidRPr="00EB7673">
        <w:rPr>
          <w:sz w:val="24"/>
          <w:szCs w:val="24"/>
        </w:rPr>
        <w:tab/>
        <w:t>19:30KO</w:t>
      </w:r>
    </w:p>
    <w:p w14:paraId="5D5B4FCF" w14:textId="5B583C4E" w:rsidR="006F7821" w:rsidRPr="00EB7673" w:rsidRDefault="0052701A" w:rsidP="008F12E2">
      <w:pPr>
        <w:pStyle w:val="NoSpacing"/>
        <w:rPr>
          <w:b/>
          <w:color w:val="00B050"/>
          <w:sz w:val="24"/>
          <w:szCs w:val="24"/>
        </w:rPr>
      </w:pPr>
      <w:r w:rsidRPr="00EB7673">
        <w:rPr>
          <w:b/>
          <w:color w:val="00B050"/>
          <w:sz w:val="24"/>
          <w:szCs w:val="24"/>
        </w:rPr>
        <w:t xml:space="preserve">Les Phillips Cup – Second Round </w:t>
      </w:r>
    </w:p>
    <w:p w14:paraId="1C3C7BE5" w14:textId="409A3CE3" w:rsidR="001D03C1" w:rsidRPr="00EB7673" w:rsidRDefault="0052701A" w:rsidP="008F12E2">
      <w:pPr>
        <w:pStyle w:val="NoSpacing"/>
        <w:rPr>
          <w:sz w:val="24"/>
          <w:szCs w:val="24"/>
        </w:rPr>
      </w:pPr>
      <w:r w:rsidRPr="00EB7673">
        <w:rPr>
          <w:sz w:val="24"/>
          <w:szCs w:val="24"/>
        </w:rPr>
        <w:t>Cheddar</w:t>
      </w:r>
      <w:r w:rsidRPr="00EB7673">
        <w:rPr>
          <w:sz w:val="24"/>
          <w:szCs w:val="24"/>
        </w:rPr>
        <w:tab/>
      </w:r>
      <w:r w:rsidR="001D03C1" w:rsidRPr="00EB7673">
        <w:rPr>
          <w:sz w:val="24"/>
          <w:szCs w:val="24"/>
        </w:rPr>
        <w:tab/>
      </w:r>
      <w:r w:rsidR="001D03C1" w:rsidRPr="00EB7673">
        <w:rPr>
          <w:sz w:val="24"/>
          <w:szCs w:val="24"/>
        </w:rPr>
        <w:tab/>
      </w:r>
      <w:r w:rsidR="001D03C1" w:rsidRPr="00EB7673">
        <w:rPr>
          <w:sz w:val="24"/>
          <w:szCs w:val="24"/>
        </w:rPr>
        <w:tab/>
        <w:t>vs</w:t>
      </w:r>
      <w:r w:rsidR="001D03C1" w:rsidRPr="00EB7673">
        <w:rPr>
          <w:sz w:val="24"/>
          <w:szCs w:val="24"/>
        </w:rPr>
        <w:tab/>
      </w:r>
      <w:r w:rsidR="001D03C1" w:rsidRPr="00EB7673">
        <w:rPr>
          <w:sz w:val="24"/>
          <w:szCs w:val="24"/>
        </w:rPr>
        <w:tab/>
      </w:r>
      <w:r w:rsidRPr="00EB7673">
        <w:rPr>
          <w:sz w:val="24"/>
          <w:szCs w:val="24"/>
        </w:rPr>
        <w:t>Cribbs</w:t>
      </w:r>
      <w:r w:rsidRPr="00EB7673">
        <w:rPr>
          <w:b/>
          <w:sz w:val="24"/>
          <w:szCs w:val="24"/>
        </w:rPr>
        <w:tab/>
      </w:r>
      <w:r w:rsidR="00391ACD" w:rsidRPr="00EB7673">
        <w:rPr>
          <w:sz w:val="24"/>
          <w:szCs w:val="24"/>
        </w:rPr>
        <w:tab/>
      </w:r>
      <w:r w:rsidRPr="00EB7673">
        <w:rPr>
          <w:sz w:val="24"/>
          <w:szCs w:val="24"/>
        </w:rPr>
        <w:tab/>
      </w:r>
      <w:r w:rsidRPr="00EB7673">
        <w:rPr>
          <w:sz w:val="24"/>
          <w:szCs w:val="24"/>
        </w:rPr>
        <w:tab/>
        <w:t>19:45</w:t>
      </w:r>
      <w:r w:rsidR="001D03C1" w:rsidRPr="00EB7673">
        <w:rPr>
          <w:sz w:val="24"/>
          <w:szCs w:val="24"/>
        </w:rPr>
        <w:t>KO</w:t>
      </w:r>
    </w:p>
    <w:p w14:paraId="60F369D3" w14:textId="406BC8EB" w:rsidR="00927C1D" w:rsidRPr="00EB7673" w:rsidRDefault="00927C1D" w:rsidP="008F12E2">
      <w:pPr>
        <w:pStyle w:val="NoSpacing"/>
        <w:rPr>
          <w:sz w:val="24"/>
          <w:szCs w:val="24"/>
        </w:rPr>
      </w:pPr>
      <w:r w:rsidRPr="00EB7673">
        <w:rPr>
          <w:sz w:val="24"/>
          <w:szCs w:val="24"/>
        </w:rPr>
        <w:t>Shepton Mallet</w:t>
      </w:r>
      <w:r w:rsidRPr="00EB7673">
        <w:rPr>
          <w:sz w:val="24"/>
          <w:szCs w:val="24"/>
        </w:rPr>
        <w:tab/>
      </w:r>
      <w:r w:rsidRPr="00EB7673">
        <w:rPr>
          <w:sz w:val="24"/>
          <w:szCs w:val="24"/>
        </w:rPr>
        <w:tab/>
      </w:r>
      <w:r w:rsidRPr="00EB7673">
        <w:rPr>
          <w:sz w:val="24"/>
          <w:szCs w:val="24"/>
        </w:rPr>
        <w:tab/>
        <w:t>vs</w:t>
      </w:r>
      <w:r w:rsidRPr="00EB7673">
        <w:rPr>
          <w:sz w:val="24"/>
          <w:szCs w:val="24"/>
        </w:rPr>
        <w:tab/>
      </w:r>
      <w:r w:rsidRPr="00EB7673">
        <w:rPr>
          <w:sz w:val="24"/>
          <w:szCs w:val="24"/>
        </w:rPr>
        <w:tab/>
        <w:t>Exmouth Town</w:t>
      </w:r>
      <w:r w:rsidRPr="00EB7673">
        <w:rPr>
          <w:sz w:val="24"/>
          <w:szCs w:val="24"/>
        </w:rPr>
        <w:tab/>
      </w:r>
      <w:r w:rsidRPr="00EB7673">
        <w:rPr>
          <w:sz w:val="24"/>
          <w:szCs w:val="24"/>
        </w:rPr>
        <w:tab/>
        <w:t>19:30KO</w:t>
      </w:r>
    </w:p>
    <w:p w14:paraId="0207B05F" w14:textId="0A77072E" w:rsidR="00927C1D" w:rsidRPr="00EB7673" w:rsidRDefault="00927C1D" w:rsidP="008F12E2">
      <w:pPr>
        <w:pStyle w:val="NoSpacing"/>
        <w:rPr>
          <w:sz w:val="24"/>
          <w:szCs w:val="24"/>
        </w:rPr>
      </w:pPr>
      <w:r w:rsidRPr="00EB7673">
        <w:rPr>
          <w:sz w:val="24"/>
          <w:szCs w:val="24"/>
        </w:rPr>
        <w:t>Wells City</w:t>
      </w:r>
      <w:r w:rsidRPr="00EB7673">
        <w:rPr>
          <w:sz w:val="24"/>
          <w:szCs w:val="24"/>
        </w:rPr>
        <w:tab/>
      </w:r>
      <w:r w:rsidRPr="00EB7673">
        <w:rPr>
          <w:sz w:val="24"/>
          <w:szCs w:val="24"/>
        </w:rPr>
        <w:tab/>
      </w:r>
      <w:r w:rsidRPr="00EB7673">
        <w:rPr>
          <w:sz w:val="24"/>
          <w:szCs w:val="24"/>
        </w:rPr>
        <w:tab/>
      </w:r>
      <w:r w:rsidRPr="00EB7673">
        <w:rPr>
          <w:sz w:val="24"/>
          <w:szCs w:val="24"/>
        </w:rPr>
        <w:tab/>
        <w:t>vs</w:t>
      </w:r>
      <w:r w:rsidRPr="00EB7673">
        <w:rPr>
          <w:sz w:val="24"/>
          <w:szCs w:val="24"/>
        </w:rPr>
        <w:tab/>
      </w:r>
      <w:r w:rsidRPr="00EB7673">
        <w:rPr>
          <w:sz w:val="24"/>
          <w:szCs w:val="24"/>
        </w:rPr>
        <w:tab/>
        <w:t>Bridgwater Town</w:t>
      </w:r>
      <w:r w:rsidRPr="00EB7673">
        <w:rPr>
          <w:sz w:val="24"/>
          <w:szCs w:val="24"/>
        </w:rPr>
        <w:tab/>
      </w:r>
      <w:r w:rsidRPr="00EB7673">
        <w:rPr>
          <w:sz w:val="24"/>
          <w:szCs w:val="24"/>
        </w:rPr>
        <w:tab/>
        <w:t>19:30KO</w:t>
      </w:r>
    </w:p>
    <w:p w14:paraId="6E27AEE2" w14:textId="468F5E0C" w:rsidR="0052701A" w:rsidRPr="00EB7673" w:rsidRDefault="0052701A" w:rsidP="0052701A">
      <w:pPr>
        <w:pStyle w:val="NoSpacing"/>
        <w:rPr>
          <w:b/>
          <w:color w:val="00B050"/>
          <w:sz w:val="24"/>
          <w:szCs w:val="24"/>
        </w:rPr>
      </w:pPr>
      <w:r w:rsidRPr="00EB7673">
        <w:rPr>
          <w:b/>
          <w:color w:val="00B050"/>
          <w:sz w:val="24"/>
          <w:szCs w:val="24"/>
        </w:rPr>
        <w:t xml:space="preserve">GFA Challenge Trophy – Second Round </w:t>
      </w:r>
    </w:p>
    <w:p w14:paraId="34850543" w14:textId="113A88F0" w:rsidR="0052701A" w:rsidRPr="00EB7673" w:rsidRDefault="0052701A" w:rsidP="008F12E2">
      <w:pPr>
        <w:pStyle w:val="NoSpacing"/>
        <w:rPr>
          <w:sz w:val="24"/>
          <w:szCs w:val="24"/>
        </w:rPr>
      </w:pPr>
      <w:r w:rsidRPr="00EB7673">
        <w:rPr>
          <w:b/>
          <w:sz w:val="24"/>
          <w:szCs w:val="24"/>
        </w:rPr>
        <w:t>Chipping Sodbury Town</w:t>
      </w:r>
      <w:r w:rsidRPr="00EB7673">
        <w:rPr>
          <w:sz w:val="24"/>
          <w:szCs w:val="24"/>
        </w:rPr>
        <w:tab/>
      </w:r>
      <w:r w:rsidRPr="00EB7673">
        <w:rPr>
          <w:sz w:val="24"/>
          <w:szCs w:val="24"/>
        </w:rPr>
        <w:tab/>
        <w:t>vs</w:t>
      </w:r>
      <w:r w:rsidRPr="00EB7673">
        <w:rPr>
          <w:sz w:val="24"/>
          <w:szCs w:val="24"/>
        </w:rPr>
        <w:tab/>
      </w:r>
      <w:r w:rsidRPr="00EB7673">
        <w:rPr>
          <w:sz w:val="24"/>
          <w:szCs w:val="24"/>
        </w:rPr>
        <w:tab/>
        <w:t>Tytherington Rocks</w:t>
      </w:r>
      <w:r w:rsidRPr="00EB7673">
        <w:rPr>
          <w:sz w:val="24"/>
          <w:szCs w:val="24"/>
        </w:rPr>
        <w:tab/>
      </w:r>
      <w:r w:rsidRPr="00EB7673">
        <w:rPr>
          <w:sz w:val="24"/>
          <w:szCs w:val="24"/>
        </w:rPr>
        <w:tab/>
        <w:t>19:30KO</w:t>
      </w:r>
    </w:p>
    <w:p w14:paraId="7B58FB49" w14:textId="6DF92C8F" w:rsidR="00391ACD" w:rsidRPr="00FA60F3" w:rsidRDefault="00391ACD" w:rsidP="00391ACD">
      <w:pPr>
        <w:pStyle w:val="NoSpacing"/>
        <w:rPr>
          <w:b/>
          <w:color w:val="00B050"/>
          <w:sz w:val="24"/>
          <w:szCs w:val="24"/>
        </w:rPr>
      </w:pPr>
      <w:r w:rsidRPr="00FA60F3">
        <w:rPr>
          <w:b/>
          <w:color w:val="00B050"/>
          <w:sz w:val="24"/>
          <w:szCs w:val="24"/>
          <w:u w:val="single"/>
        </w:rPr>
        <w:t xml:space="preserve">Wednesday </w:t>
      </w:r>
      <w:r w:rsidR="0052701A" w:rsidRPr="00FA60F3">
        <w:rPr>
          <w:b/>
          <w:color w:val="00B050"/>
          <w:sz w:val="24"/>
          <w:szCs w:val="24"/>
          <w:u w:val="single"/>
        </w:rPr>
        <w:t>11</w:t>
      </w:r>
      <w:r w:rsidRPr="00FA60F3">
        <w:rPr>
          <w:b/>
          <w:color w:val="00B050"/>
          <w:sz w:val="24"/>
          <w:szCs w:val="24"/>
          <w:u w:val="single"/>
          <w:vertAlign w:val="superscript"/>
        </w:rPr>
        <w:t>th</w:t>
      </w:r>
      <w:r w:rsidRPr="00FA60F3">
        <w:rPr>
          <w:b/>
          <w:color w:val="00B050"/>
          <w:sz w:val="24"/>
          <w:szCs w:val="24"/>
          <w:u w:val="single"/>
        </w:rPr>
        <w:t xml:space="preserve"> December 2019</w:t>
      </w:r>
    </w:p>
    <w:p w14:paraId="20424976" w14:textId="257997DB" w:rsidR="00391ACD" w:rsidRPr="00FA60F3" w:rsidRDefault="00391ACD" w:rsidP="00391ACD">
      <w:pPr>
        <w:pStyle w:val="NoSpacing"/>
        <w:rPr>
          <w:b/>
          <w:color w:val="00B050"/>
          <w:sz w:val="24"/>
          <w:szCs w:val="24"/>
        </w:rPr>
      </w:pPr>
      <w:r w:rsidRPr="00FA60F3">
        <w:rPr>
          <w:b/>
          <w:color w:val="00B050"/>
          <w:sz w:val="24"/>
          <w:szCs w:val="24"/>
        </w:rPr>
        <w:t>Premier Division</w:t>
      </w:r>
    </w:p>
    <w:p w14:paraId="2A090803" w14:textId="7FEF87F3" w:rsidR="00391ACD" w:rsidRPr="00FA60F3" w:rsidRDefault="0052701A" w:rsidP="00391ACD">
      <w:pPr>
        <w:pStyle w:val="NoSpacing"/>
        <w:rPr>
          <w:sz w:val="24"/>
          <w:szCs w:val="24"/>
        </w:rPr>
      </w:pPr>
      <w:r w:rsidRPr="00FA60F3">
        <w:rPr>
          <w:sz w:val="24"/>
          <w:szCs w:val="24"/>
        </w:rPr>
        <w:t>Tavistock</w:t>
      </w:r>
      <w:r w:rsidRPr="00FA60F3">
        <w:rPr>
          <w:sz w:val="24"/>
          <w:szCs w:val="24"/>
        </w:rPr>
        <w:tab/>
      </w:r>
      <w:r w:rsidR="00391ACD" w:rsidRPr="00FA60F3">
        <w:rPr>
          <w:sz w:val="24"/>
          <w:szCs w:val="24"/>
        </w:rPr>
        <w:tab/>
      </w:r>
      <w:r w:rsidR="00391ACD" w:rsidRPr="00FA60F3">
        <w:rPr>
          <w:sz w:val="24"/>
          <w:szCs w:val="24"/>
        </w:rPr>
        <w:tab/>
      </w:r>
      <w:r w:rsidR="00391ACD" w:rsidRPr="00FA60F3">
        <w:rPr>
          <w:sz w:val="24"/>
          <w:szCs w:val="24"/>
        </w:rPr>
        <w:tab/>
        <w:t>vs</w:t>
      </w:r>
      <w:r w:rsidR="00391ACD" w:rsidRPr="00FA60F3">
        <w:rPr>
          <w:sz w:val="24"/>
          <w:szCs w:val="24"/>
        </w:rPr>
        <w:tab/>
      </w:r>
      <w:r w:rsidR="00391ACD" w:rsidRPr="00FA60F3">
        <w:rPr>
          <w:sz w:val="24"/>
          <w:szCs w:val="24"/>
        </w:rPr>
        <w:tab/>
      </w:r>
      <w:r w:rsidRPr="00FA60F3">
        <w:rPr>
          <w:sz w:val="24"/>
          <w:szCs w:val="24"/>
        </w:rPr>
        <w:t>Odd Down</w:t>
      </w:r>
      <w:r w:rsidRPr="00FA60F3">
        <w:rPr>
          <w:sz w:val="24"/>
          <w:szCs w:val="24"/>
        </w:rPr>
        <w:tab/>
      </w:r>
      <w:r w:rsidRPr="00FA60F3">
        <w:rPr>
          <w:sz w:val="24"/>
          <w:szCs w:val="24"/>
        </w:rPr>
        <w:tab/>
      </w:r>
      <w:r w:rsidRPr="00FA60F3">
        <w:rPr>
          <w:sz w:val="24"/>
          <w:szCs w:val="24"/>
        </w:rPr>
        <w:tab/>
        <w:t>19:45</w:t>
      </w:r>
      <w:r w:rsidR="00391ACD" w:rsidRPr="00FA60F3">
        <w:rPr>
          <w:sz w:val="24"/>
          <w:szCs w:val="24"/>
        </w:rPr>
        <w:t>KO</w:t>
      </w:r>
    </w:p>
    <w:p w14:paraId="233F6F56" w14:textId="179D8E4A" w:rsidR="0052701A" w:rsidRPr="00FA60F3" w:rsidRDefault="0052701A" w:rsidP="00391ACD">
      <w:pPr>
        <w:pStyle w:val="NoSpacing"/>
        <w:rPr>
          <w:sz w:val="24"/>
          <w:szCs w:val="24"/>
        </w:rPr>
      </w:pPr>
      <w:r w:rsidRPr="00FA60F3">
        <w:rPr>
          <w:sz w:val="24"/>
          <w:szCs w:val="24"/>
        </w:rPr>
        <w:t>Wellington</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Street</w:t>
      </w:r>
      <w:r w:rsidRPr="00FA60F3">
        <w:rPr>
          <w:sz w:val="24"/>
          <w:szCs w:val="24"/>
        </w:rPr>
        <w:tab/>
      </w:r>
      <w:r w:rsidRPr="00FA60F3">
        <w:rPr>
          <w:sz w:val="24"/>
          <w:szCs w:val="24"/>
        </w:rPr>
        <w:tab/>
      </w:r>
      <w:r w:rsidRPr="00FA60F3">
        <w:rPr>
          <w:sz w:val="24"/>
          <w:szCs w:val="24"/>
        </w:rPr>
        <w:tab/>
      </w:r>
      <w:r w:rsidRPr="00FA60F3">
        <w:rPr>
          <w:sz w:val="24"/>
          <w:szCs w:val="24"/>
        </w:rPr>
        <w:tab/>
        <w:t>19:30KO</w:t>
      </w:r>
    </w:p>
    <w:p w14:paraId="539F0C09" w14:textId="03DB74EC" w:rsidR="0052701A" w:rsidRPr="00FA60F3" w:rsidRDefault="0052701A" w:rsidP="00391ACD">
      <w:pPr>
        <w:pStyle w:val="NoSpacing"/>
        <w:rPr>
          <w:sz w:val="24"/>
          <w:szCs w:val="24"/>
        </w:rPr>
      </w:pPr>
      <w:r w:rsidRPr="00FA60F3">
        <w:rPr>
          <w:sz w:val="24"/>
          <w:szCs w:val="24"/>
        </w:rPr>
        <w:t>Westbury United</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Roman Glass St George</w:t>
      </w:r>
      <w:r w:rsidRPr="00FA60F3">
        <w:rPr>
          <w:sz w:val="24"/>
          <w:szCs w:val="24"/>
        </w:rPr>
        <w:tab/>
        <w:t>19:30KO</w:t>
      </w:r>
    </w:p>
    <w:p w14:paraId="420B8924" w14:textId="5722766B" w:rsidR="00391ACD" w:rsidRPr="00FA60F3" w:rsidRDefault="0052701A" w:rsidP="00391ACD">
      <w:pPr>
        <w:pStyle w:val="NoSpacing"/>
        <w:rPr>
          <w:b/>
          <w:color w:val="00B050"/>
          <w:sz w:val="24"/>
          <w:szCs w:val="24"/>
        </w:rPr>
      </w:pPr>
      <w:r w:rsidRPr="00FA60F3">
        <w:rPr>
          <w:b/>
          <w:color w:val="00B050"/>
          <w:sz w:val="24"/>
          <w:szCs w:val="24"/>
        </w:rPr>
        <w:t>GFA Challenge Trophy – Second Round</w:t>
      </w:r>
    </w:p>
    <w:p w14:paraId="135B28BC" w14:textId="515EF300" w:rsidR="00927C1D" w:rsidRPr="00FA60F3" w:rsidRDefault="00927C1D" w:rsidP="00391ACD">
      <w:pPr>
        <w:pStyle w:val="NoSpacing"/>
        <w:rPr>
          <w:sz w:val="24"/>
          <w:szCs w:val="24"/>
        </w:rPr>
      </w:pPr>
      <w:r w:rsidRPr="00FA60F3">
        <w:rPr>
          <w:b/>
          <w:sz w:val="24"/>
          <w:szCs w:val="24"/>
        </w:rPr>
        <w:t>Bristol Telephones</w:t>
      </w:r>
      <w:r w:rsidRPr="00FA60F3">
        <w:rPr>
          <w:b/>
          <w:sz w:val="24"/>
          <w:szCs w:val="24"/>
        </w:rPr>
        <w:tab/>
      </w:r>
      <w:r w:rsidRPr="00FA60F3">
        <w:rPr>
          <w:b/>
          <w:sz w:val="24"/>
          <w:szCs w:val="24"/>
        </w:rPr>
        <w:tab/>
      </w:r>
      <w:r w:rsidRPr="00FA60F3">
        <w:rPr>
          <w:b/>
          <w:sz w:val="24"/>
          <w:szCs w:val="24"/>
        </w:rPr>
        <w:tab/>
      </w:r>
      <w:r w:rsidRPr="00FA60F3">
        <w:rPr>
          <w:sz w:val="24"/>
          <w:szCs w:val="24"/>
        </w:rPr>
        <w:t>vs</w:t>
      </w:r>
      <w:r w:rsidRPr="00FA60F3">
        <w:rPr>
          <w:sz w:val="24"/>
          <w:szCs w:val="24"/>
        </w:rPr>
        <w:tab/>
      </w:r>
      <w:r w:rsidRPr="00FA60F3">
        <w:rPr>
          <w:sz w:val="24"/>
          <w:szCs w:val="24"/>
        </w:rPr>
        <w:tab/>
        <w:t>Brimscombe &amp; Thrupp</w:t>
      </w:r>
      <w:r w:rsidRPr="00FA60F3">
        <w:rPr>
          <w:sz w:val="24"/>
          <w:szCs w:val="24"/>
        </w:rPr>
        <w:tab/>
        <w:t>19:45KO</w:t>
      </w:r>
    </w:p>
    <w:p w14:paraId="15964CC3" w14:textId="2B36708A" w:rsidR="00391ACD" w:rsidRPr="00FA60F3" w:rsidRDefault="0052701A" w:rsidP="00391ACD">
      <w:pPr>
        <w:pStyle w:val="NoSpacing"/>
        <w:rPr>
          <w:sz w:val="24"/>
          <w:szCs w:val="24"/>
        </w:rPr>
      </w:pPr>
      <w:r w:rsidRPr="00FA60F3">
        <w:rPr>
          <w:b/>
          <w:sz w:val="24"/>
          <w:szCs w:val="24"/>
        </w:rPr>
        <w:t>Lebeq United</w:t>
      </w:r>
      <w:r w:rsidRPr="00FA60F3">
        <w:rPr>
          <w:b/>
          <w:sz w:val="24"/>
          <w:szCs w:val="24"/>
        </w:rPr>
        <w:tab/>
      </w:r>
      <w:r w:rsidR="00391ACD" w:rsidRPr="00FA60F3">
        <w:rPr>
          <w:sz w:val="24"/>
          <w:szCs w:val="24"/>
        </w:rPr>
        <w:tab/>
      </w:r>
      <w:r w:rsidR="00391ACD" w:rsidRPr="00FA60F3">
        <w:rPr>
          <w:sz w:val="24"/>
          <w:szCs w:val="24"/>
        </w:rPr>
        <w:tab/>
      </w:r>
      <w:r w:rsidR="00391ACD" w:rsidRPr="00FA60F3">
        <w:rPr>
          <w:sz w:val="24"/>
          <w:szCs w:val="24"/>
        </w:rPr>
        <w:tab/>
        <w:t>vs</w:t>
      </w:r>
      <w:r w:rsidR="00391ACD" w:rsidRPr="00FA60F3">
        <w:rPr>
          <w:sz w:val="24"/>
          <w:szCs w:val="24"/>
        </w:rPr>
        <w:tab/>
      </w:r>
      <w:r w:rsidR="00391ACD" w:rsidRPr="00FA60F3">
        <w:rPr>
          <w:sz w:val="24"/>
          <w:szCs w:val="24"/>
        </w:rPr>
        <w:tab/>
      </w:r>
      <w:r w:rsidRPr="00FA60F3">
        <w:rPr>
          <w:sz w:val="24"/>
          <w:szCs w:val="24"/>
        </w:rPr>
        <w:t>Hanham Athletic</w:t>
      </w:r>
      <w:r w:rsidR="00391ACD" w:rsidRPr="00FA60F3">
        <w:rPr>
          <w:sz w:val="24"/>
          <w:szCs w:val="24"/>
        </w:rPr>
        <w:tab/>
      </w:r>
      <w:r w:rsidR="00391ACD" w:rsidRPr="00FA60F3">
        <w:rPr>
          <w:sz w:val="24"/>
          <w:szCs w:val="24"/>
        </w:rPr>
        <w:tab/>
        <w:t>19:30KO</w:t>
      </w:r>
    </w:p>
    <w:p w14:paraId="62883978" w14:textId="01629A32" w:rsidR="00927C1D" w:rsidRPr="00FA60F3" w:rsidRDefault="00927C1D" w:rsidP="00391ACD">
      <w:pPr>
        <w:pStyle w:val="NoSpacing"/>
        <w:rPr>
          <w:sz w:val="24"/>
          <w:szCs w:val="24"/>
        </w:rPr>
      </w:pPr>
      <w:r w:rsidRPr="00FA60F3">
        <w:rPr>
          <w:sz w:val="24"/>
          <w:szCs w:val="24"/>
        </w:rPr>
        <w:t>Longlevens</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r>
      <w:r w:rsidRPr="00FA60F3">
        <w:rPr>
          <w:b/>
          <w:sz w:val="24"/>
          <w:szCs w:val="24"/>
        </w:rPr>
        <w:t>Hallen</w:t>
      </w:r>
      <w:r w:rsidRPr="00FA60F3">
        <w:rPr>
          <w:sz w:val="24"/>
          <w:szCs w:val="24"/>
        </w:rPr>
        <w:tab/>
      </w:r>
      <w:r w:rsidRPr="00FA60F3">
        <w:rPr>
          <w:sz w:val="24"/>
          <w:szCs w:val="24"/>
        </w:rPr>
        <w:tab/>
      </w:r>
      <w:r w:rsidRPr="00FA60F3">
        <w:rPr>
          <w:sz w:val="24"/>
          <w:szCs w:val="24"/>
        </w:rPr>
        <w:tab/>
      </w:r>
      <w:r w:rsidRPr="00FA60F3">
        <w:rPr>
          <w:sz w:val="24"/>
          <w:szCs w:val="24"/>
        </w:rPr>
        <w:tab/>
        <w:t>19:45KO</w:t>
      </w:r>
    </w:p>
    <w:p w14:paraId="139C0EB3" w14:textId="7BDEC79C" w:rsidR="00391ACD" w:rsidRPr="00AB479F" w:rsidRDefault="0052701A" w:rsidP="00391ACD">
      <w:pPr>
        <w:pStyle w:val="NoSpacing"/>
        <w:rPr>
          <w:sz w:val="24"/>
          <w:szCs w:val="24"/>
        </w:rPr>
      </w:pPr>
      <w:r w:rsidRPr="00FA60F3">
        <w:rPr>
          <w:b/>
          <w:sz w:val="24"/>
          <w:szCs w:val="24"/>
        </w:rPr>
        <w:t>Oldland Abbotonians</w:t>
      </w:r>
      <w:r w:rsidR="00391ACD" w:rsidRPr="00FA60F3">
        <w:rPr>
          <w:sz w:val="24"/>
          <w:szCs w:val="24"/>
        </w:rPr>
        <w:tab/>
      </w:r>
      <w:r w:rsidR="00391ACD" w:rsidRPr="00FA60F3">
        <w:rPr>
          <w:sz w:val="24"/>
          <w:szCs w:val="24"/>
        </w:rPr>
        <w:tab/>
      </w:r>
      <w:r w:rsidR="00391ACD" w:rsidRPr="00FA60F3">
        <w:rPr>
          <w:sz w:val="24"/>
          <w:szCs w:val="24"/>
        </w:rPr>
        <w:tab/>
        <w:t>vs</w:t>
      </w:r>
      <w:r w:rsidR="00391ACD" w:rsidRPr="00FA60F3">
        <w:rPr>
          <w:sz w:val="24"/>
          <w:szCs w:val="24"/>
        </w:rPr>
        <w:tab/>
      </w:r>
      <w:r w:rsidR="00391ACD" w:rsidRPr="00FA60F3">
        <w:rPr>
          <w:sz w:val="24"/>
          <w:szCs w:val="24"/>
        </w:rPr>
        <w:tab/>
      </w:r>
      <w:r w:rsidRPr="00FA60F3">
        <w:rPr>
          <w:sz w:val="24"/>
          <w:szCs w:val="24"/>
        </w:rPr>
        <w:t>Quedgley Wanderers</w:t>
      </w:r>
      <w:r w:rsidR="00391ACD" w:rsidRPr="00FA60F3">
        <w:rPr>
          <w:sz w:val="24"/>
          <w:szCs w:val="24"/>
        </w:rPr>
        <w:tab/>
      </w:r>
      <w:r w:rsidRPr="00FA60F3">
        <w:rPr>
          <w:sz w:val="24"/>
          <w:szCs w:val="24"/>
        </w:rPr>
        <w:tab/>
      </w:r>
      <w:r w:rsidR="00391ACD" w:rsidRPr="00FA60F3">
        <w:rPr>
          <w:sz w:val="24"/>
          <w:szCs w:val="24"/>
        </w:rPr>
        <w:t>19:45KO</w:t>
      </w:r>
    </w:p>
    <w:p w14:paraId="32F63CCC" w14:textId="13604C32" w:rsidR="000306F4" w:rsidRPr="00FA60F3" w:rsidRDefault="00020368" w:rsidP="008F12E2">
      <w:pPr>
        <w:pStyle w:val="NoSpacing"/>
        <w:rPr>
          <w:b/>
          <w:color w:val="00B050"/>
          <w:sz w:val="24"/>
          <w:szCs w:val="24"/>
        </w:rPr>
      </w:pPr>
      <w:r w:rsidRPr="00FA60F3">
        <w:rPr>
          <w:b/>
          <w:color w:val="00B050"/>
          <w:sz w:val="24"/>
          <w:szCs w:val="24"/>
          <w:u w:val="single"/>
        </w:rPr>
        <w:t xml:space="preserve">Saturday </w:t>
      </w:r>
      <w:r w:rsidR="0052701A" w:rsidRPr="00FA60F3">
        <w:rPr>
          <w:b/>
          <w:color w:val="00B050"/>
          <w:sz w:val="24"/>
          <w:szCs w:val="24"/>
          <w:u w:val="single"/>
        </w:rPr>
        <w:t>14</w:t>
      </w:r>
      <w:r w:rsidR="000330B5" w:rsidRPr="00FA60F3">
        <w:rPr>
          <w:b/>
          <w:color w:val="00B050"/>
          <w:sz w:val="24"/>
          <w:szCs w:val="24"/>
          <w:u w:val="single"/>
          <w:vertAlign w:val="superscript"/>
        </w:rPr>
        <w:t>th</w:t>
      </w:r>
      <w:r w:rsidR="000330B5" w:rsidRPr="00FA60F3">
        <w:rPr>
          <w:b/>
          <w:color w:val="00B050"/>
          <w:sz w:val="24"/>
          <w:szCs w:val="24"/>
          <w:u w:val="single"/>
        </w:rPr>
        <w:t xml:space="preserve"> December</w:t>
      </w:r>
      <w:r w:rsidR="00EF67F7" w:rsidRPr="00FA60F3">
        <w:rPr>
          <w:b/>
          <w:color w:val="00B050"/>
          <w:sz w:val="24"/>
          <w:szCs w:val="24"/>
          <w:u w:val="single"/>
        </w:rPr>
        <w:t xml:space="preserve"> 2019</w:t>
      </w:r>
      <w:r w:rsidRPr="00FA60F3">
        <w:rPr>
          <w:b/>
          <w:color w:val="00B050"/>
          <w:sz w:val="24"/>
          <w:szCs w:val="24"/>
          <w:u w:val="single"/>
        </w:rPr>
        <w:t xml:space="preserve"> (</w:t>
      </w:r>
      <w:r w:rsidR="000306F4" w:rsidRPr="00FA60F3">
        <w:rPr>
          <w:b/>
          <w:color w:val="00B050"/>
          <w:sz w:val="24"/>
          <w:szCs w:val="24"/>
          <w:u w:val="single"/>
        </w:rPr>
        <w:t>KICK OFF AT 3.00PM UNLESS NOTED)</w:t>
      </w:r>
    </w:p>
    <w:p w14:paraId="579CE89D" w14:textId="1AE6B79C" w:rsidR="003673B2" w:rsidRPr="00FA60F3" w:rsidRDefault="00940ED6" w:rsidP="008F12E2">
      <w:pPr>
        <w:pStyle w:val="NoSpacing"/>
        <w:rPr>
          <w:color w:val="00B050"/>
          <w:sz w:val="24"/>
          <w:szCs w:val="24"/>
        </w:rPr>
      </w:pPr>
      <w:r w:rsidRPr="00FA60F3">
        <w:rPr>
          <w:b/>
          <w:color w:val="00B050"/>
          <w:sz w:val="24"/>
          <w:szCs w:val="24"/>
        </w:rPr>
        <w:t>Premier Division</w:t>
      </w:r>
    </w:p>
    <w:p w14:paraId="2DB8B7B5" w14:textId="44D70F6A" w:rsidR="0052701A" w:rsidRPr="00FA60F3" w:rsidRDefault="0052701A" w:rsidP="008F12E2">
      <w:pPr>
        <w:pStyle w:val="NoSpacing"/>
        <w:rPr>
          <w:sz w:val="24"/>
          <w:szCs w:val="24"/>
        </w:rPr>
      </w:pPr>
      <w:r w:rsidRPr="00FA60F3">
        <w:rPr>
          <w:sz w:val="24"/>
          <w:szCs w:val="24"/>
        </w:rPr>
        <w:t>Bridport</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Exmouth Town</w:t>
      </w:r>
    </w:p>
    <w:p w14:paraId="18D4639C" w14:textId="1D9B5BEB" w:rsidR="003673B2" w:rsidRPr="00FA60F3" w:rsidRDefault="003F0E97" w:rsidP="008F12E2">
      <w:pPr>
        <w:pStyle w:val="NoSpacing"/>
        <w:rPr>
          <w:sz w:val="24"/>
          <w:szCs w:val="24"/>
        </w:rPr>
      </w:pPr>
      <w:r w:rsidRPr="00FA60F3">
        <w:rPr>
          <w:sz w:val="24"/>
          <w:szCs w:val="24"/>
        </w:rPr>
        <w:t>Brislington</w:t>
      </w:r>
      <w:r w:rsidRPr="00FA60F3">
        <w:rPr>
          <w:sz w:val="24"/>
          <w:szCs w:val="24"/>
        </w:rPr>
        <w:tab/>
      </w:r>
      <w:r w:rsidR="008F12E2" w:rsidRPr="00FA60F3">
        <w:rPr>
          <w:sz w:val="24"/>
          <w:szCs w:val="24"/>
        </w:rPr>
        <w:tab/>
      </w:r>
      <w:r w:rsidR="008F12E2" w:rsidRPr="00FA60F3">
        <w:rPr>
          <w:sz w:val="24"/>
          <w:szCs w:val="24"/>
        </w:rPr>
        <w:tab/>
      </w:r>
      <w:r w:rsidR="008F12E2" w:rsidRPr="00FA60F3">
        <w:rPr>
          <w:sz w:val="24"/>
          <w:szCs w:val="24"/>
        </w:rPr>
        <w:tab/>
      </w:r>
      <w:r w:rsidR="003673B2" w:rsidRPr="00FA60F3">
        <w:rPr>
          <w:sz w:val="24"/>
          <w:szCs w:val="24"/>
        </w:rPr>
        <w:t>vs</w:t>
      </w:r>
      <w:r w:rsidR="003673B2" w:rsidRPr="00FA60F3">
        <w:rPr>
          <w:sz w:val="24"/>
          <w:szCs w:val="24"/>
        </w:rPr>
        <w:tab/>
      </w:r>
      <w:r w:rsidR="003673B2" w:rsidRPr="00FA60F3">
        <w:rPr>
          <w:sz w:val="24"/>
          <w:szCs w:val="24"/>
        </w:rPr>
        <w:tab/>
      </w:r>
      <w:r w:rsidR="0052701A" w:rsidRPr="00FA60F3">
        <w:rPr>
          <w:sz w:val="24"/>
          <w:szCs w:val="24"/>
        </w:rPr>
        <w:t>Plymouth Parkway</w:t>
      </w:r>
    </w:p>
    <w:p w14:paraId="2764AEB9" w14:textId="2ECFA8F7" w:rsidR="000330B5" w:rsidRPr="00FA60F3" w:rsidRDefault="0052701A" w:rsidP="008F12E2">
      <w:pPr>
        <w:pStyle w:val="NoSpacing"/>
        <w:rPr>
          <w:sz w:val="24"/>
          <w:szCs w:val="24"/>
        </w:rPr>
      </w:pPr>
      <w:r w:rsidRPr="00FA60F3">
        <w:rPr>
          <w:sz w:val="24"/>
          <w:szCs w:val="24"/>
        </w:rPr>
        <w:t>Cadbury Heath</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r>
      <w:r w:rsidR="000330B5" w:rsidRPr="00FA60F3">
        <w:rPr>
          <w:sz w:val="24"/>
          <w:szCs w:val="24"/>
        </w:rPr>
        <w:t>Buckland Athletic</w:t>
      </w:r>
      <w:r w:rsidR="000330B5" w:rsidRPr="00FA60F3">
        <w:rPr>
          <w:sz w:val="24"/>
          <w:szCs w:val="24"/>
        </w:rPr>
        <w:tab/>
      </w:r>
    </w:p>
    <w:p w14:paraId="7D40487B" w14:textId="524A3ACA" w:rsidR="003673B2" w:rsidRPr="00FA60F3" w:rsidRDefault="0052701A" w:rsidP="008F12E2">
      <w:pPr>
        <w:pStyle w:val="NoSpacing"/>
        <w:rPr>
          <w:sz w:val="24"/>
          <w:szCs w:val="24"/>
        </w:rPr>
      </w:pPr>
      <w:r w:rsidRPr="00FA60F3">
        <w:rPr>
          <w:sz w:val="24"/>
          <w:szCs w:val="24"/>
        </w:rPr>
        <w:t>Clevedon Town</w:t>
      </w:r>
      <w:r w:rsidRPr="00FA60F3">
        <w:rPr>
          <w:sz w:val="24"/>
          <w:szCs w:val="24"/>
        </w:rPr>
        <w:tab/>
      </w:r>
      <w:r w:rsidR="008F12E2" w:rsidRPr="00FA60F3">
        <w:rPr>
          <w:sz w:val="24"/>
          <w:szCs w:val="24"/>
        </w:rPr>
        <w:tab/>
      </w:r>
      <w:r w:rsidR="008F12E2" w:rsidRPr="00FA60F3">
        <w:rPr>
          <w:sz w:val="24"/>
          <w:szCs w:val="24"/>
        </w:rPr>
        <w:tab/>
        <w:t>vs</w:t>
      </w:r>
      <w:r w:rsidR="008F12E2" w:rsidRPr="00FA60F3">
        <w:rPr>
          <w:sz w:val="24"/>
          <w:szCs w:val="24"/>
        </w:rPr>
        <w:tab/>
      </w:r>
      <w:r w:rsidR="003673B2" w:rsidRPr="00FA60F3">
        <w:rPr>
          <w:sz w:val="24"/>
          <w:szCs w:val="24"/>
        </w:rPr>
        <w:tab/>
      </w:r>
      <w:r w:rsidRPr="00FA60F3">
        <w:rPr>
          <w:sz w:val="24"/>
          <w:szCs w:val="24"/>
        </w:rPr>
        <w:t>Roman Glass St George</w:t>
      </w:r>
    </w:p>
    <w:p w14:paraId="4B91B1E9" w14:textId="65CFBB5F" w:rsidR="003F0E97" w:rsidRPr="00FA60F3" w:rsidRDefault="0052701A" w:rsidP="008F12E2">
      <w:pPr>
        <w:pStyle w:val="NoSpacing"/>
        <w:rPr>
          <w:sz w:val="24"/>
          <w:szCs w:val="24"/>
        </w:rPr>
      </w:pPr>
      <w:r w:rsidRPr="00FA60F3">
        <w:rPr>
          <w:sz w:val="24"/>
          <w:szCs w:val="24"/>
        </w:rPr>
        <w:t>Hallen</w:t>
      </w:r>
      <w:r w:rsidR="000330B5" w:rsidRPr="00FA60F3">
        <w:rPr>
          <w:sz w:val="24"/>
          <w:szCs w:val="24"/>
        </w:rPr>
        <w:tab/>
      </w:r>
      <w:r w:rsidR="000330B5" w:rsidRPr="00FA60F3">
        <w:rPr>
          <w:sz w:val="24"/>
          <w:szCs w:val="24"/>
        </w:rPr>
        <w:tab/>
      </w:r>
      <w:r w:rsidR="000330B5" w:rsidRPr="00FA60F3">
        <w:rPr>
          <w:sz w:val="24"/>
          <w:szCs w:val="24"/>
        </w:rPr>
        <w:tab/>
      </w:r>
      <w:r w:rsidR="000330B5" w:rsidRPr="00FA60F3">
        <w:rPr>
          <w:sz w:val="24"/>
          <w:szCs w:val="24"/>
        </w:rPr>
        <w:tab/>
      </w:r>
      <w:r w:rsidR="000330B5" w:rsidRPr="00FA60F3">
        <w:rPr>
          <w:sz w:val="24"/>
          <w:szCs w:val="24"/>
        </w:rPr>
        <w:tab/>
        <w:t>vs</w:t>
      </w:r>
      <w:r w:rsidR="000330B5" w:rsidRPr="00FA60F3">
        <w:rPr>
          <w:sz w:val="24"/>
          <w:szCs w:val="24"/>
        </w:rPr>
        <w:tab/>
      </w:r>
      <w:r w:rsidR="000330B5" w:rsidRPr="00FA60F3">
        <w:rPr>
          <w:sz w:val="24"/>
          <w:szCs w:val="24"/>
        </w:rPr>
        <w:tab/>
      </w:r>
      <w:r w:rsidRPr="00FA60F3">
        <w:rPr>
          <w:sz w:val="24"/>
          <w:szCs w:val="24"/>
        </w:rPr>
        <w:t>Shepton Mallet</w:t>
      </w:r>
      <w:r w:rsidR="003F0E97" w:rsidRPr="00FA60F3">
        <w:rPr>
          <w:sz w:val="24"/>
          <w:szCs w:val="24"/>
        </w:rPr>
        <w:tab/>
      </w:r>
      <w:r w:rsidR="003F0E97" w:rsidRPr="00FA60F3">
        <w:rPr>
          <w:sz w:val="24"/>
          <w:szCs w:val="24"/>
        </w:rPr>
        <w:tab/>
      </w:r>
      <w:r w:rsidR="003F0E97" w:rsidRPr="00FA60F3">
        <w:rPr>
          <w:sz w:val="24"/>
          <w:szCs w:val="24"/>
        </w:rPr>
        <w:tab/>
      </w:r>
    </w:p>
    <w:p w14:paraId="7875C073" w14:textId="17EC3F78" w:rsidR="00534DA2" w:rsidRPr="00FA60F3" w:rsidRDefault="00534DA2" w:rsidP="008F12E2">
      <w:pPr>
        <w:pStyle w:val="NoSpacing"/>
        <w:rPr>
          <w:sz w:val="24"/>
          <w:szCs w:val="24"/>
        </w:rPr>
      </w:pPr>
      <w:r w:rsidRPr="00FA60F3">
        <w:rPr>
          <w:sz w:val="24"/>
          <w:szCs w:val="24"/>
        </w:rPr>
        <w:t>Odd Down</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Bridgwater Town</w:t>
      </w:r>
    </w:p>
    <w:p w14:paraId="5FB9C18D" w14:textId="2BAEF306" w:rsidR="000330B5" w:rsidRPr="00FA60F3" w:rsidRDefault="00534DA2" w:rsidP="008F12E2">
      <w:pPr>
        <w:pStyle w:val="NoSpacing"/>
        <w:rPr>
          <w:sz w:val="24"/>
          <w:szCs w:val="24"/>
        </w:rPr>
      </w:pPr>
      <w:r w:rsidRPr="00FA60F3">
        <w:rPr>
          <w:sz w:val="24"/>
          <w:szCs w:val="24"/>
        </w:rPr>
        <w:t>Street</w:t>
      </w:r>
      <w:r w:rsidRPr="00FA60F3">
        <w:rPr>
          <w:sz w:val="24"/>
          <w:szCs w:val="24"/>
        </w:rPr>
        <w:tab/>
      </w:r>
      <w:r w:rsidRPr="00FA60F3">
        <w:rPr>
          <w:sz w:val="24"/>
          <w:szCs w:val="24"/>
        </w:rPr>
        <w:tab/>
      </w:r>
      <w:r w:rsidR="000330B5" w:rsidRPr="00FA60F3">
        <w:rPr>
          <w:sz w:val="24"/>
          <w:szCs w:val="24"/>
        </w:rPr>
        <w:tab/>
      </w:r>
      <w:r w:rsidR="000330B5" w:rsidRPr="00FA60F3">
        <w:rPr>
          <w:sz w:val="24"/>
          <w:szCs w:val="24"/>
        </w:rPr>
        <w:tab/>
      </w:r>
      <w:r w:rsidR="000330B5" w:rsidRPr="00FA60F3">
        <w:rPr>
          <w:sz w:val="24"/>
          <w:szCs w:val="24"/>
        </w:rPr>
        <w:tab/>
        <w:t>vs</w:t>
      </w:r>
      <w:r w:rsidR="000330B5" w:rsidRPr="00FA60F3">
        <w:rPr>
          <w:sz w:val="24"/>
          <w:szCs w:val="24"/>
        </w:rPr>
        <w:tab/>
      </w:r>
      <w:r w:rsidR="000330B5" w:rsidRPr="00FA60F3">
        <w:rPr>
          <w:sz w:val="24"/>
          <w:szCs w:val="24"/>
        </w:rPr>
        <w:tab/>
      </w:r>
      <w:r w:rsidRPr="00FA60F3">
        <w:rPr>
          <w:sz w:val="24"/>
          <w:szCs w:val="24"/>
        </w:rPr>
        <w:t>Bitton</w:t>
      </w:r>
    </w:p>
    <w:p w14:paraId="6A17BCB2" w14:textId="3A1F95B5" w:rsidR="00534DA2" w:rsidRPr="00FA60F3" w:rsidRDefault="00534DA2" w:rsidP="008F12E2">
      <w:pPr>
        <w:pStyle w:val="NoSpacing"/>
        <w:rPr>
          <w:sz w:val="24"/>
          <w:szCs w:val="24"/>
        </w:rPr>
      </w:pPr>
      <w:r w:rsidRPr="00FA60F3">
        <w:rPr>
          <w:sz w:val="24"/>
          <w:szCs w:val="24"/>
        </w:rPr>
        <w:t>Tavistock</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Chipping Sodbury Town</w:t>
      </w:r>
    </w:p>
    <w:p w14:paraId="423ADD87" w14:textId="06100F08" w:rsidR="000330B5" w:rsidRPr="00FA60F3" w:rsidRDefault="000330B5" w:rsidP="008F12E2">
      <w:pPr>
        <w:pStyle w:val="NoSpacing"/>
        <w:rPr>
          <w:sz w:val="24"/>
          <w:szCs w:val="24"/>
        </w:rPr>
      </w:pPr>
      <w:r w:rsidRPr="00FA60F3">
        <w:rPr>
          <w:sz w:val="24"/>
          <w:szCs w:val="24"/>
        </w:rPr>
        <w:t>Wellington</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r>
      <w:r w:rsidR="00534DA2" w:rsidRPr="00FA60F3">
        <w:rPr>
          <w:sz w:val="24"/>
          <w:szCs w:val="24"/>
        </w:rPr>
        <w:t>Keynsham Town</w:t>
      </w:r>
    </w:p>
    <w:p w14:paraId="37017EFB" w14:textId="506D7A14" w:rsidR="000330B5" w:rsidRPr="00FA60F3" w:rsidRDefault="000330B5" w:rsidP="008F12E2">
      <w:pPr>
        <w:pStyle w:val="NoSpacing"/>
        <w:rPr>
          <w:sz w:val="24"/>
          <w:szCs w:val="24"/>
        </w:rPr>
      </w:pPr>
      <w:r w:rsidRPr="00FA60F3">
        <w:rPr>
          <w:sz w:val="24"/>
          <w:szCs w:val="24"/>
        </w:rPr>
        <w:t>Westbury United</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r>
      <w:r w:rsidR="00534DA2" w:rsidRPr="00FA60F3">
        <w:rPr>
          <w:sz w:val="24"/>
          <w:szCs w:val="24"/>
        </w:rPr>
        <w:t>Cribbs</w:t>
      </w:r>
    </w:p>
    <w:p w14:paraId="44975F9F" w14:textId="5E4BEB26" w:rsidR="00CC5A03" w:rsidRPr="00FA60F3" w:rsidRDefault="00940ED6" w:rsidP="008F12E2">
      <w:pPr>
        <w:pStyle w:val="NoSpacing"/>
        <w:rPr>
          <w:color w:val="00B050"/>
          <w:sz w:val="24"/>
          <w:szCs w:val="24"/>
        </w:rPr>
      </w:pPr>
      <w:r w:rsidRPr="00FA60F3">
        <w:rPr>
          <w:b/>
          <w:color w:val="00B050"/>
          <w:sz w:val="24"/>
          <w:szCs w:val="24"/>
        </w:rPr>
        <w:t>First</w:t>
      </w:r>
      <w:r w:rsidR="00CC5A03" w:rsidRPr="00FA60F3">
        <w:rPr>
          <w:b/>
          <w:color w:val="00B050"/>
          <w:sz w:val="24"/>
          <w:szCs w:val="24"/>
        </w:rPr>
        <w:t xml:space="preserve"> Division</w:t>
      </w:r>
    </w:p>
    <w:p w14:paraId="13DF52F3" w14:textId="27E6047D" w:rsidR="008F12E2" w:rsidRPr="00FA60F3" w:rsidRDefault="00534DA2" w:rsidP="003F0E97">
      <w:pPr>
        <w:pStyle w:val="NoSpacing"/>
        <w:rPr>
          <w:sz w:val="24"/>
          <w:szCs w:val="24"/>
        </w:rPr>
      </w:pPr>
      <w:r w:rsidRPr="00FA60F3">
        <w:rPr>
          <w:sz w:val="24"/>
          <w:szCs w:val="24"/>
        </w:rPr>
        <w:t>Bishop Sutton</w:t>
      </w:r>
      <w:r w:rsidRPr="00FA60F3">
        <w:rPr>
          <w:sz w:val="24"/>
          <w:szCs w:val="24"/>
        </w:rPr>
        <w:tab/>
      </w:r>
      <w:r w:rsidRPr="00FA60F3">
        <w:rPr>
          <w:sz w:val="24"/>
          <w:szCs w:val="24"/>
        </w:rPr>
        <w:tab/>
      </w:r>
      <w:r w:rsidR="00FC3D1D" w:rsidRPr="00FA60F3">
        <w:rPr>
          <w:sz w:val="24"/>
          <w:szCs w:val="24"/>
        </w:rPr>
        <w:tab/>
      </w:r>
      <w:r w:rsidR="00FC3D1D" w:rsidRPr="00FA60F3">
        <w:rPr>
          <w:sz w:val="24"/>
          <w:szCs w:val="24"/>
        </w:rPr>
        <w:tab/>
        <w:t>vs</w:t>
      </w:r>
      <w:r w:rsidR="00FC3D1D" w:rsidRPr="00FA60F3">
        <w:rPr>
          <w:sz w:val="24"/>
          <w:szCs w:val="24"/>
        </w:rPr>
        <w:tab/>
      </w:r>
      <w:r w:rsidR="008F12E2" w:rsidRPr="00FA60F3">
        <w:rPr>
          <w:sz w:val="24"/>
          <w:szCs w:val="24"/>
        </w:rPr>
        <w:tab/>
      </w:r>
      <w:r w:rsidRPr="00FA60F3">
        <w:rPr>
          <w:sz w:val="24"/>
          <w:szCs w:val="24"/>
        </w:rPr>
        <w:t>Wincanton Town</w:t>
      </w:r>
    </w:p>
    <w:p w14:paraId="3E4701AF" w14:textId="5F6EC55E" w:rsidR="00534DA2" w:rsidRPr="00FA60F3" w:rsidRDefault="00534DA2" w:rsidP="003F0E97">
      <w:pPr>
        <w:pStyle w:val="NoSpacing"/>
        <w:rPr>
          <w:sz w:val="24"/>
          <w:szCs w:val="24"/>
        </w:rPr>
      </w:pPr>
      <w:r w:rsidRPr="00FA60F3">
        <w:rPr>
          <w:sz w:val="24"/>
          <w:szCs w:val="24"/>
        </w:rPr>
        <w:t>Bristol Telephones</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Cheddar</w:t>
      </w:r>
    </w:p>
    <w:p w14:paraId="5267492B" w14:textId="37571FE5" w:rsidR="00534DA2" w:rsidRPr="00FA60F3" w:rsidRDefault="00534DA2" w:rsidP="003F0E97">
      <w:pPr>
        <w:pStyle w:val="NoSpacing"/>
        <w:rPr>
          <w:sz w:val="24"/>
          <w:szCs w:val="24"/>
        </w:rPr>
      </w:pPr>
      <w:r w:rsidRPr="00FA60F3">
        <w:rPr>
          <w:sz w:val="24"/>
          <w:szCs w:val="24"/>
        </w:rPr>
        <w:t>Hengrove Athletic</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Corsham Town</w:t>
      </w:r>
    </w:p>
    <w:p w14:paraId="29121FB5" w14:textId="34542CE9" w:rsidR="00534DA2" w:rsidRPr="00FA60F3" w:rsidRDefault="00534DA2" w:rsidP="003F0E97">
      <w:pPr>
        <w:pStyle w:val="NoSpacing"/>
        <w:rPr>
          <w:sz w:val="24"/>
          <w:szCs w:val="24"/>
        </w:rPr>
      </w:pPr>
      <w:r w:rsidRPr="00FA60F3">
        <w:rPr>
          <w:sz w:val="24"/>
          <w:szCs w:val="24"/>
        </w:rPr>
        <w:t>Lebeq United</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Welton Rovers</w:t>
      </w:r>
      <w:r w:rsidRPr="00FA60F3">
        <w:rPr>
          <w:sz w:val="24"/>
          <w:szCs w:val="24"/>
        </w:rPr>
        <w:tab/>
      </w:r>
      <w:r w:rsidRPr="00FA60F3">
        <w:rPr>
          <w:sz w:val="24"/>
          <w:szCs w:val="24"/>
        </w:rPr>
        <w:tab/>
      </w:r>
      <w:r w:rsidRPr="00FA60F3">
        <w:rPr>
          <w:sz w:val="24"/>
          <w:szCs w:val="24"/>
        </w:rPr>
        <w:tab/>
        <w:t>15:15KO</w:t>
      </w:r>
    </w:p>
    <w:p w14:paraId="631EEC17" w14:textId="6B7FF7EE" w:rsidR="00534DA2" w:rsidRPr="00FA60F3" w:rsidRDefault="00534DA2" w:rsidP="003F0E97">
      <w:pPr>
        <w:pStyle w:val="NoSpacing"/>
        <w:rPr>
          <w:sz w:val="24"/>
          <w:szCs w:val="24"/>
        </w:rPr>
      </w:pPr>
      <w:r w:rsidRPr="00FA60F3">
        <w:rPr>
          <w:sz w:val="24"/>
          <w:szCs w:val="24"/>
        </w:rPr>
        <w:t>Longwell Green Sports</w:t>
      </w:r>
      <w:r w:rsidRPr="00FA60F3">
        <w:rPr>
          <w:sz w:val="24"/>
          <w:szCs w:val="24"/>
        </w:rPr>
        <w:tab/>
      </w:r>
      <w:r w:rsidRPr="00FA60F3">
        <w:rPr>
          <w:sz w:val="24"/>
          <w:szCs w:val="24"/>
        </w:rPr>
        <w:tab/>
        <w:t>vs</w:t>
      </w:r>
      <w:r w:rsidRPr="00FA60F3">
        <w:rPr>
          <w:sz w:val="24"/>
          <w:szCs w:val="24"/>
        </w:rPr>
        <w:tab/>
      </w:r>
      <w:r w:rsidRPr="00FA60F3">
        <w:rPr>
          <w:sz w:val="24"/>
          <w:szCs w:val="24"/>
        </w:rPr>
        <w:tab/>
        <w:t>Ashton &amp; Backwell United</w:t>
      </w:r>
    </w:p>
    <w:p w14:paraId="1FF0948F" w14:textId="5CE45386" w:rsidR="00534DA2" w:rsidRPr="00FA60F3" w:rsidRDefault="00534DA2" w:rsidP="003F0E97">
      <w:pPr>
        <w:pStyle w:val="NoSpacing"/>
        <w:rPr>
          <w:sz w:val="24"/>
          <w:szCs w:val="24"/>
        </w:rPr>
      </w:pPr>
      <w:r w:rsidRPr="00FA60F3">
        <w:rPr>
          <w:sz w:val="24"/>
          <w:szCs w:val="24"/>
        </w:rPr>
        <w:t>Radstock Town</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Bishops Lydeard</w:t>
      </w:r>
    </w:p>
    <w:p w14:paraId="27575854" w14:textId="4A4C4502" w:rsidR="00534DA2" w:rsidRPr="00FA60F3" w:rsidRDefault="00534DA2" w:rsidP="003F0E97">
      <w:pPr>
        <w:pStyle w:val="NoSpacing"/>
        <w:rPr>
          <w:sz w:val="24"/>
          <w:szCs w:val="24"/>
        </w:rPr>
      </w:pPr>
      <w:r w:rsidRPr="00FA60F3">
        <w:rPr>
          <w:sz w:val="24"/>
          <w:szCs w:val="24"/>
        </w:rPr>
        <w:t>Sherborne Town</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Devizes Town</w:t>
      </w:r>
    </w:p>
    <w:p w14:paraId="48A3ADB8" w14:textId="65A97E31" w:rsidR="00534DA2" w:rsidRPr="00FA60F3" w:rsidRDefault="00534DA2" w:rsidP="003F0E97">
      <w:pPr>
        <w:pStyle w:val="NoSpacing"/>
        <w:rPr>
          <w:sz w:val="24"/>
          <w:szCs w:val="24"/>
        </w:rPr>
      </w:pPr>
      <w:r w:rsidRPr="00FA60F3">
        <w:rPr>
          <w:sz w:val="24"/>
          <w:szCs w:val="24"/>
        </w:rPr>
        <w:t>Warminster Town</w:t>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Portishead Town</w:t>
      </w:r>
    </w:p>
    <w:p w14:paraId="0340BD44" w14:textId="697EB8DC" w:rsidR="00534DA2" w:rsidRPr="00AB479F" w:rsidRDefault="00534DA2" w:rsidP="003F0E97">
      <w:pPr>
        <w:pStyle w:val="NoSpacing"/>
        <w:rPr>
          <w:sz w:val="24"/>
          <w:szCs w:val="24"/>
        </w:rPr>
      </w:pPr>
      <w:r w:rsidRPr="00FA60F3">
        <w:rPr>
          <w:sz w:val="24"/>
          <w:szCs w:val="24"/>
        </w:rPr>
        <w:t>Wells City</w:t>
      </w:r>
      <w:r w:rsidRPr="00FA60F3">
        <w:rPr>
          <w:sz w:val="24"/>
          <w:szCs w:val="24"/>
        </w:rPr>
        <w:tab/>
      </w:r>
      <w:r w:rsidRPr="00FA60F3">
        <w:rPr>
          <w:sz w:val="24"/>
          <w:szCs w:val="24"/>
        </w:rPr>
        <w:tab/>
      </w:r>
      <w:r w:rsidRPr="00FA60F3">
        <w:rPr>
          <w:sz w:val="24"/>
          <w:szCs w:val="24"/>
        </w:rPr>
        <w:tab/>
      </w:r>
      <w:r w:rsidRPr="00FA60F3">
        <w:rPr>
          <w:sz w:val="24"/>
          <w:szCs w:val="24"/>
        </w:rPr>
        <w:tab/>
        <w:t>vs</w:t>
      </w:r>
      <w:r w:rsidRPr="00FA60F3">
        <w:rPr>
          <w:sz w:val="24"/>
          <w:szCs w:val="24"/>
        </w:rPr>
        <w:tab/>
      </w:r>
      <w:r w:rsidRPr="00FA60F3">
        <w:rPr>
          <w:sz w:val="24"/>
          <w:szCs w:val="24"/>
        </w:rPr>
        <w:tab/>
        <w:t>Almondsbury</w:t>
      </w:r>
    </w:p>
    <w:p w14:paraId="1806FF23" w14:textId="77777777" w:rsidR="000330B5" w:rsidRPr="009E0A8E" w:rsidRDefault="000330B5" w:rsidP="003F0E97">
      <w:pPr>
        <w:pStyle w:val="NoSpacing"/>
        <w:rPr>
          <w:sz w:val="24"/>
          <w:szCs w:val="24"/>
        </w:rPr>
      </w:pPr>
    </w:p>
    <w:p w14:paraId="2B9C8A93" w14:textId="253738D1" w:rsidR="00F641B3" w:rsidRPr="00E93133" w:rsidRDefault="00F641B3" w:rsidP="00F641B3">
      <w:pPr>
        <w:pStyle w:val="NoSpacing"/>
        <w:jc w:val="center"/>
        <w:rPr>
          <w:b/>
          <w:color w:val="00B0F0"/>
          <w:sz w:val="28"/>
          <w:szCs w:val="28"/>
          <w:u w:val="single"/>
        </w:rPr>
      </w:pPr>
      <w:r w:rsidRPr="00E93133">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E93133">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927924E" w:rsidR="00F641B3" w:rsidRPr="0013524B" w:rsidRDefault="00CB05B6" w:rsidP="00DA5519">
            <w:pPr>
              <w:jc w:val="center"/>
            </w:pPr>
            <w:r>
              <w:t>15</w:t>
            </w:r>
          </w:p>
        </w:tc>
        <w:tc>
          <w:tcPr>
            <w:tcW w:w="567" w:type="dxa"/>
            <w:shd w:val="clear" w:color="auto" w:fill="B2A1C7" w:themeFill="accent4" w:themeFillTint="99"/>
          </w:tcPr>
          <w:p w14:paraId="127C094B" w14:textId="40CA80AD" w:rsidR="00F641B3" w:rsidRPr="0013524B" w:rsidRDefault="00CB05B6" w:rsidP="00DA5519">
            <w:pPr>
              <w:jc w:val="center"/>
            </w:pPr>
            <w:r>
              <w:t>13</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1B16A8FB" w:rsidR="00F641B3" w:rsidRPr="0013524B" w:rsidRDefault="00CB05B6" w:rsidP="00DA5519">
            <w:pPr>
              <w:jc w:val="center"/>
            </w:pPr>
            <w:r>
              <w:t>47</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4C35F085" w:rsidR="00F641B3" w:rsidRPr="0013524B" w:rsidRDefault="00CB05B6" w:rsidP="00DA5519">
            <w:pPr>
              <w:jc w:val="center"/>
            </w:pPr>
            <w:r>
              <w:t>33</w:t>
            </w:r>
          </w:p>
        </w:tc>
        <w:tc>
          <w:tcPr>
            <w:tcW w:w="598" w:type="dxa"/>
            <w:shd w:val="clear" w:color="auto" w:fill="B2A1C7" w:themeFill="accent4" w:themeFillTint="99"/>
          </w:tcPr>
          <w:p w14:paraId="0C4D9246" w14:textId="0F796293" w:rsidR="00F641B3" w:rsidRPr="0013524B" w:rsidRDefault="00CB05B6" w:rsidP="00DA5519">
            <w:pPr>
              <w:jc w:val="center"/>
            </w:pPr>
            <w:r>
              <w:t>40</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7E807F62" w:rsidR="00F641B3" w:rsidRPr="0013524B" w:rsidRDefault="00CB05B6" w:rsidP="00DA5519">
            <w:pPr>
              <w:jc w:val="center"/>
            </w:pPr>
            <w:r>
              <w:t>14</w:t>
            </w:r>
          </w:p>
        </w:tc>
        <w:tc>
          <w:tcPr>
            <w:tcW w:w="567" w:type="dxa"/>
            <w:shd w:val="clear" w:color="auto" w:fill="DBE5F1" w:themeFill="accent1" w:themeFillTint="33"/>
          </w:tcPr>
          <w:p w14:paraId="3A02B69F" w14:textId="01651FF7" w:rsidR="00F641B3" w:rsidRPr="0013524B" w:rsidRDefault="00CB05B6" w:rsidP="00DA5519">
            <w:pPr>
              <w:jc w:val="center"/>
            </w:pPr>
            <w:r>
              <w:t>12</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3D2F4518" w:rsidR="00F641B3" w:rsidRPr="0013524B" w:rsidRDefault="00CB05B6" w:rsidP="00DA5519">
            <w:pPr>
              <w:jc w:val="center"/>
            </w:pPr>
            <w:r>
              <w:t>57</w:t>
            </w:r>
          </w:p>
        </w:tc>
        <w:tc>
          <w:tcPr>
            <w:tcW w:w="551" w:type="dxa"/>
            <w:shd w:val="clear" w:color="auto" w:fill="DBE5F1" w:themeFill="accent1" w:themeFillTint="33"/>
          </w:tcPr>
          <w:p w14:paraId="139FC72D" w14:textId="4A739966" w:rsidR="00F641B3" w:rsidRPr="0013524B" w:rsidRDefault="00CB05B6" w:rsidP="00DA5519">
            <w:pPr>
              <w:jc w:val="center"/>
            </w:pPr>
            <w:r>
              <w:t>14</w:t>
            </w:r>
          </w:p>
        </w:tc>
        <w:tc>
          <w:tcPr>
            <w:tcW w:w="567" w:type="dxa"/>
            <w:shd w:val="clear" w:color="auto" w:fill="DBE5F1" w:themeFill="accent1" w:themeFillTint="33"/>
          </w:tcPr>
          <w:p w14:paraId="73A8D5EC" w14:textId="1833BAF3" w:rsidR="00F641B3" w:rsidRPr="0013524B" w:rsidRDefault="00CB05B6" w:rsidP="00DA5519">
            <w:pPr>
              <w:jc w:val="center"/>
            </w:pPr>
            <w:r>
              <w:t>43</w:t>
            </w:r>
          </w:p>
        </w:tc>
        <w:tc>
          <w:tcPr>
            <w:tcW w:w="598" w:type="dxa"/>
            <w:shd w:val="clear" w:color="auto" w:fill="DBE5F1" w:themeFill="accent1" w:themeFillTint="33"/>
          </w:tcPr>
          <w:p w14:paraId="2F23B100" w14:textId="3D2751D2" w:rsidR="00F641B3" w:rsidRPr="0013524B" w:rsidRDefault="00CB05B6" w:rsidP="00DA5519">
            <w:pPr>
              <w:jc w:val="center"/>
            </w:pPr>
            <w:r>
              <w:t>37</w:t>
            </w:r>
          </w:p>
        </w:tc>
      </w:tr>
      <w:tr w:rsidR="006218B7" w:rsidRPr="0013524B" w14:paraId="50E0180F" w14:textId="77777777" w:rsidTr="00653958">
        <w:trPr>
          <w:jc w:val="center"/>
        </w:trPr>
        <w:tc>
          <w:tcPr>
            <w:tcW w:w="675" w:type="dxa"/>
            <w:shd w:val="clear" w:color="auto" w:fill="B2A1C7" w:themeFill="accent4" w:themeFillTint="99"/>
          </w:tcPr>
          <w:p w14:paraId="42C69785" w14:textId="77777777" w:rsidR="006218B7" w:rsidRPr="0013524B" w:rsidRDefault="006218B7" w:rsidP="00DA5519">
            <w:pPr>
              <w:jc w:val="center"/>
            </w:pPr>
            <w:r w:rsidRPr="0013524B">
              <w:t>3</w:t>
            </w:r>
          </w:p>
        </w:tc>
        <w:tc>
          <w:tcPr>
            <w:tcW w:w="4395" w:type="dxa"/>
            <w:shd w:val="clear" w:color="auto" w:fill="B2A1C7" w:themeFill="accent4" w:themeFillTint="99"/>
          </w:tcPr>
          <w:p w14:paraId="57AF9A76" w14:textId="0722F0C0" w:rsidR="006218B7" w:rsidRPr="00994EAA" w:rsidRDefault="00CB05B6"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18D74F6E" w:rsidR="006218B7" w:rsidRPr="0013524B" w:rsidRDefault="00CB05B6" w:rsidP="00DA5519">
            <w:pPr>
              <w:jc w:val="center"/>
            </w:pPr>
            <w:r>
              <w:t>17</w:t>
            </w:r>
          </w:p>
        </w:tc>
        <w:tc>
          <w:tcPr>
            <w:tcW w:w="567" w:type="dxa"/>
            <w:shd w:val="clear" w:color="auto" w:fill="B2A1C7" w:themeFill="accent4" w:themeFillTint="99"/>
          </w:tcPr>
          <w:p w14:paraId="652033F6" w14:textId="35A0BFDB" w:rsidR="006218B7" w:rsidRPr="0013524B" w:rsidRDefault="00CB05B6" w:rsidP="00DA5519">
            <w:pPr>
              <w:jc w:val="center"/>
            </w:pPr>
            <w:r>
              <w:t>10</w:t>
            </w:r>
          </w:p>
        </w:tc>
        <w:tc>
          <w:tcPr>
            <w:tcW w:w="567" w:type="dxa"/>
            <w:shd w:val="clear" w:color="auto" w:fill="B2A1C7" w:themeFill="accent4" w:themeFillTint="99"/>
          </w:tcPr>
          <w:p w14:paraId="1F7653DD" w14:textId="4B066C3F" w:rsidR="006218B7" w:rsidRPr="0013524B" w:rsidRDefault="006218B7" w:rsidP="00DA5519">
            <w:pPr>
              <w:jc w:val="center"/>
            </w:pPr>
            <w:r>
              <w:t>2</w:t>
            </w:r>
          </w:p>
        </w:tc>
        <w:tc>
          <w:tcPr>
            <w:tcW w:w="537" w:type="dxa"/>
            <w:shd w:val="clear" w:color="auto" w:fill="B2A1C7" w:themeFill="accent4" w:themeFillTint="99"/>
          </w:tcPr>
          <w:p w14:paraId="197C038E" w14:textId="07B65A1D" w:rsidR="006218B7" w:rsidRPr="0013524B" w:rsidRDefault="00CB05B6" w:rsidP="00DA5519">
            <w:pPr>
              <w:jc w:val="center"/>
            </w:pPr>
            <w:r>
              <w:t>5</w:t>
            </w:r>
          </w:p>
        </w:tc>
        <w:tc>
          <w:tcPr>
            <w:tcW w:w="440" w:type="dxa"/>
            <w:shd w:val="clear" w:color="auto" w:fill="B2A1C7" w:themeFill="accent4" w:themeFillTint="99"/>
          </w:tcPr>
          <w:p w14:paraId="45A10FE4" w14:textId="4EC1B273" w:rsidR="006218B7" w:rsidRPr="0013524B" w:rsidRDefault="00CB05B6" w:rsidP="00DA5519">
            <w:pPr>
              <w:jc w:val="center"/>
            </w:pPr>
            <w:r>
              <w:t>41</w:t>
            </w:r>
          </w:p>
        </w:tc>
        <w:tc>
          <w:tcPr>
            <w:tcW w:w="551" w:type="dxa"/>
            <w:shd w:val="clear" w:color="auto" w:fill="B2A1C7" w:themeFill="accent4" w:themeFillTint="99"/>
          </w:tcPr>
          <w:p w14:paraId="4EEB653C" w14:textId="0F83EF86" w:rsidR="006218B7" w:rsidRPr="0013524B" w:rsidRDefault="00CB05B6" w:rsidP="00DA5519">
            <w:pPr>
              <w:jc w:val="center"/>
            </w:pPr>
            <w:r>
              <w:t>33</w:t>
            </w:r>
          </w:p>
        </w:tc>
        <w:tc>
          <w:tcPr>
            <w:tcW w:w="567" w:type="dxa"/>
            <w:shd w:val="clear" w:color="auto" w:fill="B2A1C7" w:themeFill="accent4" w:themeFillTint="99"/>
          </w:tcPr>
          <w:p w14:paraId="37978C9C" w14:textId="3BA69457" w:rsidR="006218B7" w:rsidRPr="0013524B" w:rsidRDefault="00CB05B6" w:rsidP="00DA5519">
            <w:pPr>
              <w:jc w:val="center"/>
            </w:pPr>
            <w:r>
              <w:t>8</w:t>
            </w:r>
          </w:p>
        </w:tc>
        <w:tc>
          <w:tcPr>
            <w:tcW w:w="598" w:type="dxa"/>
            <w:shd w:val="clear" w:color="auto" w:fill="B2A1C7" w:themeFill="accent4" w:themeFillTint="99"/>
          </w:tcPr>
          <w:p w14:paraId="4BFA0008" w14:textId="0811D46B" w:rsidR="006218B7" w:rsidRPr="0013524B" w:rsidRDefault="00CB05B6" w:rsidP="00DA5519">
            <w:pPr>
              <w:jc w:val="center"/>
            </w:pPr>
            <w:r>
              <w:t>32</w:t>
            </w:r>
          </w:p>
        </w:tc>
      </w:tr>
      <w:tr w:rsidR="006218B7" w:rsidRPr="0013524B" w14:paraId="0D819EDE" w14:textId="77777777" w:rsidTr="00DA5519">
        <w:trPr>
          <w:jc w:val="center"/>
        </w:trPr>
        <w:tc>
          <w:tcPr>
            <w:tcW w:w="675" w:type="dxa"/>
            <w:shd w:val="clear" w:color="auto" w:fill="DBE5F1" w:themeFill="accent1" w:themeFillTint="33"/>
          </w:tcPr>
          <w:p w14:paraId="4007D988" w14:textId="77777777" w:rsidR="006218B7" w:rsidRPr="0013524B" w:rsidRDefault="006218B7" w:rsidP="00DA5519">
            <w:pPr>
              <w:jc w:val="center"/>
            </w:pPr>
            <w:r w:rsidRPr="0013524B">
              <w:t>4</w:t>
            </w:r>
          </w:p>
        </w:tc>
        <w:tc>
          <w:tcPr>
            <w:tcW w:w="4395" w:type="dxa"/>
            <w:shd w:val="clear" w:color="auto" w:fill="DBE5F1" w:themeFill="accent1" w:themeFillTint="33"/>
          </w:tcPr>
          <w:p w14:paraId="08310755" w14:textId="6382F8AD" w:rsidR="006218B7" w:rsidRPr="00994EAA" w:rsidRDefault="00CB05B6" w:rsidP="00653958">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5BF301F2" w14:textId="18637B7C" w:rsidR="006218B7" w:rsidRPr="0013524B" w:rsidRDefault="00CB05B6" w:rsidP="00DA5519">
            <w:pPr>
              <w:jc w:val="center"/>
            </w:pPr>
            <w:r>
              <w:t>16</w:t>
            </w:r>
          </w:p>
        </w:tc>
        <w:tc>
          <w:tcPr>
            <w:tcW w:w="567" w:type="dxa"/>
            <w:shd w:val="clear" w:color="auto" w:fill="DBE5F1" w:themeFill="accent1" w:themeFillTint="33"/>
          </w:tcPr>
          <w:p w14:paraId="149E985A" w14:textId="795D4739" w:rsidR="006218B7" w:rsidRPr="0013524B" w:rsidRDefault="00CB05B6" w:rsidP="00DA5519">
            <w:pPr>
              <w:jc w:val="center"/>
            </w:pPr>
            <w:r>
              <w:t>9</w:t>
            </w:r>
          </w:p>
        </w:tc>
        <w:tc>
          <w:tcPr>
            <w:tcW w:w="567" w:type="dxa"/>
            <w:shd w:val="clear" w:color="auto" w:fill="DBE5F1" w:themeFill="accent1" w:themeFillTint="33"/>
          </w:tcPr>
          <w:p w14:paraId="23477CB4" w14:textId="46D00A40" w:rsidR="006218B7" w:rsidRPr="0013524B" w:rsidRDefault="00CB05B6" w:rsidP="00DA5519">
            <w:pPr>
              <w:jc w:val="center"/>
            </w:pPr>
            <w:r>
              <w:t>4</w:t>
            </w:r>
          </w:p>
        </w:tc>
        <w:tc>
          <w:tcPr>
            <w:tcW w:w="537" w:type="dxa"/>
            <w:shd w:val="clear" w:color="auto" w:fill="DBE5F1" w:themeFill="accent1" w:themeFillTint="33"/>
          </w:tcPr>
          <w:p w14:paraId="0887CE3A" w14:textId="6F46B90C" w:rsidR="006218B7" w:rsidRPr="0013524B" w:rsidRDefault="00CB05B6" w:rsidP="00DA5519">
            <w:pPr>
              <w:jc w:val="center"/>
            </w:pPr>
            <w:r>
              <w:t>3</w:t>
            </w:r>
          </w:p>
        </w:tc>
        <w:tc>
          <w:tcPr>
            <w:tcW w:w="440" w:type="dxa"/>
            <w:shd w:val="clear" w:color="auto" w:fill="DBE5F1" w:themeFill="accent1" w:themeFillTint="33"/>
          </w:tcPr>
          <w:p w14:paraId="5CFF2976" w14:textId="3E3A1F3C" w:rsidR="006218B7" w:rsidRPr="0013524B" w:rsidRDefault="00CB05B6" w:rsidP="00DA5519">
            <w:pPr>
              <w:jc w:val="center"/>
            </w:pPr>
            <w:r>
              <w:t>44</w:t>
            </w:r>
          </w:p>
        </w:tc>
        <w:tc>
          <w:tcPr>
            <w:tcW w:w="551" w:type="dxa"/>
            <w:shd w:val="clear" w:color="auto" w:fill="DBE5F1" w:themeFill="accent1" w:themeFillTint="33"/>
          </w:tcPr>
          <w:p w14:paraId="43E67C05" w14:textId="14C8D94C" w:rsidR="006218B7" w:rsidRPr="0013524B" w:rsidRDefault="00CB05B6" w:rsidP="00DA5519">
            <w:pPr>
              <w:jc w:val="center"/>
            </w:pPr>
            <w:r>
              <w:t>22</w:t>
            </w:r>
          </w:p>
        </w:tc>
        <w:tc>
          <w:tcPr>
            <w:tcW w:w="567" w:type="dxa"/>
            <w:shd w:val="clear" w:color="auto" w:fill="DBE5F1" w:themeFill="accent1" w:themeFillTint="33"/>
          </w:tcPr>
          <w:p w14:paraId="7C3091B9" w14:textId="06F6BB9C" w:rsidR="006218B7" w:rsidRPr="0013524B" w:rsidRDefault="00CB05B6" w:rsidP="00DA5519">
            <w:pPr>
              <w:jc w:val="center"/>
            </w:pPr>
            <w:r>
              <w:t>22</w:t>
            </w:r>
          </w:p>
        </w:tc>
        <w:tc>
          <w:tcPr>
            <w:tcW w:w="598" w:type="dxa"/>
            <w:shd w:val="clear" w:color="auto" w:fill="DBE5F1" w:themeFill="accent1" w:themeFillTint="33"/>
          </w:tcPr>
          <w:p w14:paraId="6E53521A" w14:textId="74A334DB" w:rsidR="006218B7" w:rsidRPr="0013524B" w:rsidRDefault="00CB05B6" w:rsidP="00DA5519">
            <w:pPr>
              <w:jc w:val="center"/>
            </w:pPr>
            <w:r>
              <w:t>31</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24CD120E" w:rsidR="00C21140" w:rsidRPr="00994EAA" w:rsidRDefault="00CB05B6" w:rsidP="00CF61BB">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5E33E029" w:rsidR="00C21140" w:rsidRPr="0013524B" w:rsidRDefault="00CB05B6" w:rsidP="00DA5519">
            <w:pPr>
              <w:jc w:val="center"/>
            </w:pPr>
            <w:r>
              <w:t>16</w:t>
            </w:r>
          </w:p>
        </w:tc>
        <w:tc>
          <w:tcPr>
            <w:tcW w:w="567" w:type="dxa"/>
            <w:shd w:val="clear" w:color="auto" w:fill="B2A1C7" w:themeFill="accent4" w:themeFillTint="99"/>
          </w:tcPr>
          <w:p w14:paraId="63305CD8" w14:textId="27343495" w:rsidR="00C21140" w:rsidRPr="0013524B" w:rsidRDefault="00CB05B6" w:rsidP="00DA5519">
            <w:pPr>
              <w:jc w:val="center"/>
            </w:pPr>
            <w:r>
              <w:t>9</w:t>
            </w:r>
          </w:p>
        </w:tc>
        <w:tc>
          <w:tcPr>
            <w:tcW w:w="567" w:type="dxa"/>
            <w:shd w:val="clear" w:color="auto" w:fill="B2A1C7" w:themeFill="accent4" w:themeFillTint="99"/>
          </w:tcPr>
          <w:p w14:paraId="5166A5E1" w14:textId="49763D67" w:rsidR="00C21140" w:rsidRPr="0013524B" w:rsidRDefault="00CB05B6" w:rsidP="00DA5519">
            <w:pPr>
              <w:jc w:val="center"/>
            </w:pPr>
            <w:r>
              <w:t>3</w:t>
            </w:r>
          </w:p>
        </w:tc>
        <w:tc>
          <w:tcPr>
            <w:tcW w:w="537" w:type="dxa"/>
            <w:shd w:val="clear" w:color="auto" w:fill="B2A1C7" w:themeFill="accent4" w:themeFillTint="99"/>
          </w:tcPr>
          <w:p w14:paraId="69F699A7" w14:textId="310458AE" w:rsidR="00C21140" w:rsidRPr="0013524B" w:rsidRDefault="00CB05B6" w:rsidP="00DA5519">
            <w:pPr>
              <w:jc w:val="center"/>
            </w:pPr>
            <w:r>
              <w:t>4</w:t>
            </w:r>
          </w:p>
        </w:tc>
        <w:tc>
          <w:tcPr>
            <w:tcW w:w="440" w:type="dxa"/>
            <w:shd w:val="clear" w:color="auto" w:fill="B2A1C7" w:themeFill="accent4" w:themeFillTint="99"/>
          </w:tcPr>
          <w:p w14:paraId="3471919B" w14:textId="14CB430D" w:rsidR="00C21140" w:rsidRPr="0013524B" w:rsidRDefault="00CB05B6" w:rsidP="00DA5519">
            <w:pPr>
              <w:jc w:val="center"/>
            </w:pPr>
            <w:r>
              <w:t>32</w:t>
            </w:r>
          </w:p>
        </w:tc>
        <w:tc>
          <w:tcPr>
            <w:tcW w:w="551" w:type="dxa"/>
            <w:shd w:val="clear" w:color="auto" w:fill="B2A1C7" w:themeFill="accent4" w:themeFillTint="99"/>
          </w:tcPr>
          <w:p w14:paraId="03EBBD68" w14:textId="7C924546" w:rsidR="00C21140" w:rsidRPr="0013524B" w:rsidRDefault="00CB05B6" w:rsidP="00DA5519">
            <w:pPr>
              <w:jc w:val="center"/>
            </w:pPr>
            <w:r>
              <w:t>27</w:t>
            </w:r>
          </w:p>
        </w:tc>
        <w:tc>
          <w:tcPr>
            <w:tcW w:w="567" w:type="dxa"/>
            <w:shd w:val="clear" w:color="auto" w:fill="B2A1C7" w:themeFill="accent4" w:themeFillTint="99"/>
          </w:tcPr>
          <w:p w14:paraId="05CDE6F2" w14:textId="363B4C38" w:rsidR="00C21140" w:rsidRPr="0013524B" w:rsidRDefault="00CB05B6" w:rsidP="00DA5519">
            <w:pPr>
              <w:jc w:val="center"/>
            </w:pPr>
            <w:r>
              <w:t>5</w:t>
            </w:r>
          </w:p>
        </w:tc>
        <w:tc>
          <w:tcPr>
            <w:tcW w:w="598" w:type="dxa"/>
            <w:shd w:val="clear" w:color="auto" w:fill="B2A1C7" w:themeFill="accent4" w:themeFillTint="99"/>
          </w:tcPr>
          <w:p w14:paraId="4721932D" w14:textId="24B35C66" w:rsidR="00C21140" w:rsidRPr="0013524B" w:rsidRDefault="00CB05B6" w:rsidP="00DA5519">
            <w:pPr>
              <w:jc w:val="center"/>
            </w:pPr>
            <w:r>
              <w:t>30</w:t>
            </w:r>
          </w:p>
        </w:tc>
      </w:tr>
      <w:tr w:rsidR="006218B7" w:rsidRPr="0013524B" w14:paraId="34C7CEB7" w14:textId="77777777" w:rsidTr="00DA5519">
        <w:trPr>
          <w:jc w:val="center"/>
        </w:trPr>
        <w:tc>
          <w:tcPr>
            <w:tcW w:w="675" w:type="dxa"/>
            <w:shd w:val="clear" w:color="auto" w:fill="DBE5F1" w:themeFill="accent1" w:themeFillTint="33"/>
          </w:tcPr>
          <w:p w14:paraId="2AD93846" w14:textId="77777777" w:rsidR="006218B7" w:rsidRPr="0013524B" w:rsidRDefault="006218B7" w:rsidP="00DA5519">
            <w:pPr>
              <w:jc w:val="center"/>
            </w:pPr>
            <w:r w:rsidRPr="0013524B">
              <w:t>6</w:t>
            </w:r>
          </w:p>
        </w:tc>
        <w:tc>
          <w:tcPr>
            <w:tcW w:w="4395" w:type="dxa"/>
            <w:shd w:val="clear" w:color="auto" w:fill="DBE5F1" w:themeFill="accent1" w:themeFillTint="33"/>
          </w:tcPr>
          <w:p w14:paraId="6A509BEF" w14:textId="00AB9EF2" w:rsidR="006218B7" w:rsidRPr="00994EAA" w:rsidRDefault="00CB05B6" w:rsidP="00DA5519">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317B1D1B" w14:textId="5D2B348B" w:rsidR="006218B7" w:rsidRPr="0013524B" w:rsidRDefault="00CB05B6" w:rsidP="00DA5519">
            <w:pPr>
              <w:jc w:val="center"/>
            </w:pPr>
            <w:r>
              <w:t>12</w:t>
            </w:r>
          </w:p>
        </w:tc>
        <w:tc>
          <w:tcPr>
            <w:tcW w:w="567" w:type="dxa"/>
            <w:shd w:val="clear" w:color="auto" w:fill="DBE5F1" w:themeFill="accent1" w:themeFillTint="33"/>
          </w:tcPr>
          <w:p w14:paraId="5B186342" w14:textId="4FE3EE9E" w:rsidR="006218B7" w:rsidRPr="0013524B" w:rsidRDefault="00CB05B6" w:rsidP="00DA5519">
            <w:pPr>
              <w:jc w:val="center"/>
            </w:pPr>
            <w:r>
              <w:t>9</w:t>
            </w:r>
          </w:p>
        </w:tc>
        <w:tc>
          <w:tcPr>
            <w:tcW w:w="567" w:type="dxa"/>
            <w:shd w:val="clear" w:color="auto" w:fill="DBE5F1" w:themeFill="accent1" w:themeFillTint="33"/>
          </w:tcPr>
          <w:p w14:paraId="51A4BBA2" w14:textId="78ABC0D3" w:rsidR="006218B7" w:rsidRPr="0013524B" w:rsidRDefault="00CB05B6" w:rsidP="00DA5519">
            <w:pPr>
              <w:jc w:val="center"/>
            </w:pPr>
            <w:r>
              <w:t>1</w:t>
            </w:r>
          </w:p>
        </w:tc>
        <w:tc>
          <w:tcPr>
            <w:tcW w:w="537" w:type="dxa"/>
            <w:shd w:val="clear" w:color="auto" w:fill="DBE5F1" w:themeFill="accent1" w:themeFillTint="33"/>
          </w:tcPr>
          <w:p w14:paraId="37BF1BD4" w14:textId="65D844A6" w:rsidR="006218B7" w:rsidRPr="0013524B" w:rsidRDefault="00CB05B6" w:rsidP="00DA5519">
            <w:pPr>
              <w:jc w:val="center"/>
            </w:pPr>
            <w:r>
              <w:t>2</w:t>
            </w:r>
          </w:p>
        </w:tc>
        <w:tc>
          <w:tcPr>
            <w:tcW w:w="440" w:type="dxa"/>
            <w:shd w:val="clear" w:color="auto" w:fill="DBE5F1" w:themeFill="accent1" w:themeFillTint="33"/>
          </w:tcPr>
          <w:p w14:paraId="399B7606" w14:textId="7024BEF0" w:rsidR="006218B7" w:rsidRPr="0013524B" w:rsidRDefault="00CB05B6" w:rsidP="00DA5519">
            <w:pPr>
              <w:jc w:val="center"/>
            </w:pPr>
            <w:r>
              <w:t>29</w:t>
            </w:r>
          </w:p>
        </w:tc>
        <w:tc>
          <w:tcPr>
            <w:tcW w:w="551" w:type="dxa"/>
            <w:shd w:val="clear" w:color="auto" w:fill="DBE5F1" w:themeFill="accent1" w:themeFillTint="33"/>
          </w:tcPr>
          <w:p w14:paraId="1C0B8E23" w14:textId="2B422A08" w:rsidR="006218B7" w:rsidRPr="0013524B" w:rsidRDefault="00CB05B6" w:rsidP="00DA5519">
            <w:pPr>
              <w:jc w:val="center"/>
            </w:pPr>
            <w:r>
              <w:t>7</w:t>
            </w:r>
          </w:p>
        </w:tc>
        <w:tc>
          <w:tcPr>
            <w:tcW w:w="567" w:type="dxa"/>
            <w:shd w:val="clear" w:color="auto" w:fill="DBE5F1" w:themeFill="accent1" w:themeFillTint="33"/>
          </w:tcPr>
          <w:p w14:paraId="025892E9" w14:textId="2818488E" w:rsidR="006218B7" w:rsidRPr="0013524B" w:rsidRDefault="00CB05B6" w:rsidP="00DA5519">
            <w:pPr>
              <w:jc w:val="center"/>
            </w:pPr>
            <w:r>
              <w:t>22</w:t>
            </w:r>
          </w:p>
        </w:tc>
        <w:tc>
          <w:tcPr>
            <w:tcW w:w="598" w:type="dxa"/>
            <w:shd w:val="clear" w:color="auto" w:fill="DBE5F1" w:themeFill="accent1" w:themeFillTint="33"/>
          </w:tcPr>
          <w:p w14:paraId="1B089EFB" w14:textId="268AD8D1" w:rsidR="006218B7" w:rsidRPr="0013524B" w:rsidRDefault="00CB05B6" w:rsidP="00DA5519">
            <w:pPr>
              <w:jc w:val="center"/>
            </w:pPr>
            <w:r>
              <w:t>28</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57B88E7E" w:rsidR="005F7E85" w:rsidRPr="00994EAA" w:rsidRDefault="006218B7" w:rsidP="00653958">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3F34627F" w14:textId="71AC6F0F" w:rsidR="005F7E85" w:rsidRPr="0013524B" w:rsidRDefault="00CB05B6" w:rsidP="00DA5519">
            <w:pPr>
              <w:jc w:val="center"/>
            </w:pPr>
            <w:r>
              <w:t>20</w:t>
            </w:r>
          </w:p>
        </w:tc>
        <w:tc>
          <w:tcPr>
            <w:tcW w:w="567" w:type="dxa"/>
            <w:shd w:val="clear" w:color="auto" w:fill="B2A1C7" w:themeFill="accent4" w:themeFillTint="99"/>
          </w:tcPr>
          <w:p w14:paraId="57B3893D" w14:textId="5B12CBF1" w:rsidR="005F7E85" w:rsidRPr="0013524B" w:rsidRDefault="006218B7" w:rsidP="00DA5519">
            <w:pPr>
              <w:jc w:val="center"/>
            </w:pPr>
            <w:r>
              <w:t>8</w:t>
            </w:r>
          </w:p>
        </w:tc>
        <w:tc>
          <w:tcPr>
            <w:tcW w:w="567" w:type="dxa"/>
            <w:shd w:val="clear" w:color="auto" w:fill="B2A1C7" w:themeFill="accent4" w:themeFillTint="99"/>
          </w:tcPr>
          <w:p w14:paraId="1DA4C09B" w14:textId="1A40A8B2" w:rsidR="005F7E85" w:rsidRPr="0013524B" w:rsidRDefault="006218B7" w:rsidP="00DA5519">
            <w:pPr>
              <w:jc w:val="center"/>
            </w:pPr>
            <w:r>
              <w:t>3</w:t>
            </w:r>
          </w:p>
        </w:tc>
        <w:tc>
          <w:tcPr>
            <w:tcW w:w="537" w:type="dxa"/>
            <w:shd w:val="clear" w:color="auto" w:fill="B2A1C7" w:themeFill="accent4" w:themeFillTint="99"/>
          </w:tcPr>
          <w:p w14:paraId="547DACCF" w14:textId="0FB6A125" w:rsidR="005F7E85" w:rsidRPr="0013524B" w:rsidRDefault="00CB05B6" w:rsidP="00DA5519">
            <w:pPr>
              <w:jc w:val="center"/>
            </w:pPr>
            <w:r>
              <w:t>9</w:t>
            </w:r>
          </w:p>
        </w:tc>
        <w:tc>
          <w:tcPr>
            <w:tcW w:w="440" w:type="dxa"/>
            <w:shd w:val="clear" w:color="auto" w:fill="B2A1C7" w:themeFill="accent4" w:themeFillTint="99"/>
          </w:tcPr>
          <w:p w14:paraId="745B6B5F" w14:textId="6F320475" w:rsidR="005F7E85" w:rsidRPr="0013524B" w:rsidRDefault="00CB05B6" w:rsidP="00DA5519">
            <w:pPr>
              <w:jc w:val="center"/>
            </w:pPr>
            <w:r>
              <w:t>31</w:t>
            </w:r>
          </w:p>
        </w:tc>
        <w:tc>
          <w:tcPr>
            <w:tcW w:w="551" w:type="dxa"/>
            <w:shd w:val="clear" w:color="auto" w:fill="B2A1C7" w:themeFill="accent4" w:themeFillTint="99"/>
          </w:tcPr>
          <w:p w14:paraId="7233041C" w14:textId="30A92B8B" w:rsidR="005F7E85" w:rsidRPr="0013524B" w:rsidRDefault="00CB05B6" w:rsidP="00DA5519">
            <w:pPr>
              <w:jc w:val="center"/>
            </w:pPr>
            <w:r>
              <w:t>50</w:t>
            </w:r>
          </w:p>
        </w:tc>
        <w:tc>
          <w:tcPr>
            <w:tcW w:w="567" w:type="dxa"/>
            <w:shd w:val="clear" w:color="auto" w:fill="B2A1C7" w:themeFill="accent4" w:themeFillTint="99"/>
          </w:tcPr>
          <w:p w14:paraId="2A3195E4" w14:textId="215D54B7" w:rsidR="005F7E85" w:rsidRPr="0013524B" w:rsidRDefault="00CB05B6" w:rsidP="00DA5519">
            <w:pPr>
              <w:jc w:val="center"/>
            </w:pPr>
            <w:r>
              <w:t>-19</w:t>
            </w:r>
          </w:p>
        </w:tc>
        <w:tc>
          <w:tcPr>
            <w:tcW w:w="598" w:type="dxa"/>
            <w:shd w:val="clear" w:color="auto" w:fill="B2A1C7" w:themeFill="accent4" w:themeFillTint="99"/>
          </w:tcPr>
          <w:p w14:paraId="4B501F13" w14:textId="042889CA" w:rsidR="005F7E85" w:rsidRPr="0013524B" w:rsidRDefault="006218B7" w:rsidP="00DA5519">
            <w:pPr>
              <w:jc w:val="center"/>
            </w:pPr>
            <w:r>
              <w:t>27</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4861AA2F" w:rsidR="00C21140" w:rsidRPr="00994EAA" w:rsidRDefault="00CB05B6"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2780D3D5" w14:textId="2B0D69B3" w:rsidR="00C21140" w:rsidRPr="0013524B" w:rsidRDefault="00CB05B6" w:rsidP="00DA5519">
            <w:pPr>
              <w:jc w:val="center"/>
            </w:pPr>
            <w:r>
              <w:t>15</w:t>
            </w:r>
          </w:p>
        </w:tc>
        <w:tc>
          <w:tcPr>
            <w:tcW w:w="567" w:type="dxa"/>
            <w:shd w:val="clear" w:color="auto" w:fill="DBE5F1" w:themeFill="accent1" w:themeFillTint="33"/>
          </w:tcPr>
          <w:p w14:paraId="144B688D" w14:textId="6280391E" w:rsidR="00C21140" w:rsidRPr="0013524B" w:rsidRDefault="00CB05B6" w:rsidP="00DA5519">
            <w:pPr>
              <w:jc w:val="center"/>
            </w:pPr>
            <w:r>
              <w:t>8</w:t>
            </w:r>
          </w:p>
        </w:tc>
        <w:tc>
          <w:tcPr>
            <w:tcW w:w="567" w:type="dxa"/>
            <w:shd w:val="clear" w:color="auto" w:fill="DBE5F1" w:themeFill="accent1" w:themeFillTint="33"/>
          </w:tcPr>
          <w:p w14:paraId="2BF6985B" w14:textId="0F2A7097" w:rsidR="00C21140" w:rsidRPr="0013524B" w:rsidRDefault="00CB05B6" w:rsidP="00DA5519">
            <w:pPr>
              <w:jc w:val="center"/>
            </w:pPr>
            <w:r>
              <w:t>2</w:t>
            </w:r>
          </w:p>
        </w:tc>
        <w:tc>
          <w:tcPr>
            <w:tcW w:w="537" w:type="dxa"/>
            <w:shd w:val="clear" w:color="auto" w:fill="DBE5F1" w:themeFill="accent1" w:themeFillTint="33"/>
          </w:tcPr>
          <w:p w14:paraId="2E3F9834" w14:textId="4157906B" w:rsidR="00C21140" w:rsidRPr="0013524B" w:rsidRDefault="00647ADE" w:rsidP="00DA5519">
            <w:pPr>
              <w:jc w:val="center"/>
            </w:pPr>
            <w:r>
              <w:t>5</w:t>
            </w:r>
          </w:p>
        </w:tc>
        <w:tc>
          <w:tcPr>
            <w:tcW w:w="440" w:type="dxa"/>
            <w:shd w:val="clear" w:color="auto" w:fill="DBE5F1" w:themeFill="accent1" w:themeFillTint="33"/>
          </w:tcPr>
          <w:p w14:paraId="58BEBEC2" w14:textId="01608E74" w:rsidR="00C21140" w:rsidRPr="0013524B" w:rsidRDefault="00CB05B6" w:rsidP="00DA5519">
            <w:pPr>
              <w:jc w:val="center"/>
            </w:pPr>
            <w:r>
              <w:t>32</w:t>
            </w:r>
          </w:p>
        </w:tc>
        <w:tc>
          <w:tcPr>
            <w:tcW w:w="551" w:type="dxa"/>
            <w:shd w:val="clear" w:color="auto" w:fill="DBE5F1" w:themeFill="accent1" w:themeFillTint="33"/>
          </w:tcPr>
          <w:p w14:paraId="28A8F756" w14:textId="3B17E69C" w:rsidR="00C21140" w:rsidRPr="0013524B" w:rsidRDefault="00CB05B6" w:rsidP="00DA5519">
            <w:pPr>
              <w:jc w:val="center"/>
            </w:pPr>
            <w:r>
              <w:t>24</w:t>
            </w:r>
          </w:p>
        </w:tc>
        <w:tc>
          <w:tcPr>
            <w:tcW w:w="567" w:type="dxa"/>
            <w:shd w:val="clear" w:color="auto" w:fill="DBE5F1" w:themeFill="accent1" w:themeFillTint="33"/>
          </w:tcPr>
          <w:p w14:paraId="7525766E" w14:textId="78E50462" w:rsidR="00C21140" w:rsidRPr="0013524B" w:rsidRDefault="00CB05B6" w:rsidP="00DA5519">
            <w:pPr>
              <w:jc w:val="center"/>
            </w:pPr>
            <w:r>
              <w:t>8</w:t>
            </w:r>
          </w:p>
        </w:tc>
        <w:tc>
          <w:tcPr>
            <w:tcW w:w="598" w:type="dxa"/>
            <w:shd w:val="clear" w:color="auto" w:fill="DBE5F1" w:themeFill="accent1" w:themeFillTint="33"/>
          </w:tcPr>
          <w:p w14:paraId="393D5226" w14:textId="0CD2DDC2" w:rsidR="00C21140" w:rsidRPr="0013524B" w:rsidRDefault="00CB05B6" w:rsidP="00DA5519">
            <w:pPr>
              <w:jc w:val="center"/>
            </w:pPr>
            <w:r>
              <w:t>26</w:t>
            </w:r>
          </w:p>
        </w:tc>
      </w:tr>
      <w:tr w:rsidR="00CB05B6" w:rsidRPr="0013524B" w14:paraId="379AF193" w14:textId="77777777" w:rsidTr="00653958">
        <w:trPr>
          <w:jc w:val="center"/>
        </w:trPr>
        <w:tc>
          <w:tcPr>
            <w:tcW w:w="675" w:type="dxa"/>
            <w:shd w:val="clear" w:color="auto" w:fill="B2A1C7" w:themeFill="accent4" w:themeFillTint="99"/>
          </w:tcPr>
          <w:p w14:paraId="1279178D" w14:textId="77777777" w:rsidR="00CB05B6" w:rsidRPr="0013524B" w:rsidRDefault="00CB05B6" w:rsidP="00DA5519">
            <w:pPr>
              <w:jc w:val="center"/>
            </w:pPr>
            <w:r w:rsidRPr="0013524B">
              <w:t>9</w:t>
            </w:r>
          </w:p>
        </w:tc>
        <w:tc>
          <w:tcPr>
            <w:tcW w:w="4395" w:type="dxa"/>
            <w:shd w:val="clear" w:color="auto" w:fill="B2A1C7" w:themeFill="accent4" w:themeFillTint="99"/>
          </w:tcPr>
          <w:p w14:paraId="4A8948BA" w14:textId="4A7B5DD8" w:rsidR="00CB05B6" w:rsidRPr="00994EAA" w:rsidRDefault="00CB05B6" w:rsidP="00DA5519">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4E5D17ED" w:rsidR="00CB05B6" w:rsidRPr="0013524B" w:rsidRDefault="00CB05B6" w:rsidP="00DA5519">
            <w:pPr>
              <w:jc w:val="center"/>
            </w:pPr>
            <w:r>
              <w:t>14</w:t>
            </w:r>
          </w:p>
        </w:tc>
        <w:tc>
          <w:tcPr>
            <w:tcW w:w="567" w:type="dxa"/>
            <w:shd w:val="clear" w:color="auto" w:fill="B2A1C7" w:themeFill="accent4" w:themeFillTint="99"/>
          </w:tcPr>
          <w:p w14:paraId="1AE68B03" w14:textId="2B5BBE3D" w:rsidR="00CB05B6" w:rsidRPr="0013524B" w:rsidRDefault="00CB05B6" w:rsidP="00DA5519">
            <w:pPr>
              <w:jc w:val="center"/>
            </w:pPr>
            <w:r>
              <w:t>8</w:t>
            </w:r>
          </w:p>
        </w:tc>
        <w:tc>
          <w:tcPr>
            <w:tcW w:w="567" w:type="dxa"/>
            <w:shd w:val="clear" w:color="auto" w:fill="B2A1C7" w:themeFill="accent4" w:themeFillTint="99"/>
          </w:tcPr>
          <w:p w14:paraId="196FB41B" w14:textId="39FBB47D" w:rsidR="00CB05B6" w:rsidRPr="0013524B" w:rsidRDefault="00CB05B6" w:rsidP="00DA5519">
            <w:pPr>
              <w:jc w:val="center"/>
            </w:pPr>
            <w:r>
              <w:t>0</w:t>
            </w:r>
          </w:p>
        </w:tc>
        <w:tc>
          <w:tcPr>
            <w:tcW w:w="537" w:type="dxa"/>
            <w:shd w:val="clear" w:color="auto" w:fill="B2A1C7" w:themeFill="accent4" w:themeFillTint="99"/>
          </w:tcPr>
          <w:p w14:paraId="6D5D2442" w14:textId="11B716FA" w:rsidR="00CB05B6" w:rsidRPr="0013524B" w:rsidRDefault="00CB05B6" w:rsidP="00DA5519">
            <w:pPr>
              <w:jc w:val="center"/>
            </w:pPr>
            <w:r>
              <w:t>6</w:t>
            </w:r>
          </w:p>
        </w:tc>
        <w:tc>
          <w:tcPr>
            <w:tcW w:w="440" w:type="dxa"/>
            <w:shd w:val="clear" w:color="auto" w:fill="B2A1C7" w:themeFill="accent4" w:themeFillTint="99"/>
          </w:tcPr>
          <w:p w14:paraId="2944D783" w14:textId="6E99C59D" w:rsidR="00CB05B6" w:rsidRPr="0013524B" w:rsidRDefault="00CB05B6" w:rsidP="00DA5519">
            <w:pPr>
              <w:jc w:val="center"/>
            </w:pPr>
            <w:r>
              <w:t>39</w:t>
            </w:r>
          </w:p>
        </w:tc>
        <w:tc>
          <w:tcPr>
            <w:tcW w:w="551" w:type="dxa"/>
            <w:shd w:val="clear" w:color="auto" w:fill="B2A1C7" w:themeFill="accent4" w:themeFillTint="99"/>
          </w:tcPr>
          <w:p w14:paraId="510C86D8" w14:textId="37B7BA31" w:rsidR="00CB05B6" w:rsidRPr="0013524B" w:rsidRDefault="00CB05B6" w:rsidP="00DA5519">
            <w:pPr>
              <w:jc w:val="center"/>
            </w:pPr>
            <w:r>
              <w:t>24</w:t>
            </w:r>
          </w:p>
        </w:tc>
        <w:tc>
          <w:tcPr>
            <w:tcW w:w="567" w:type="dxa"/>
            <w:shd w:val="clear" w:color="auto" w:fill="B2A1C7" w:themeFill="accent4" w:themeFillTint="99"/>
          </w:tcPr>
          <w:p w14:paraId="689DE688" w14:textId="195FE73F" w:rsidR="00CB05B6" w:rsidRPr="0013524B" w:rsidRDefault="00CB05B6" w:rsidP="00DA5519">
            <w:pPr>
              <w:jc w:val="center"/>
            </w:pPr>
            <w:r>
              <w:t>15</w:t>
            </w:r>
          </w:p>
        </w:tc>
        <w:tc>
          <w:tcPr>
            <w:tcW w:w="598" w:type="dxa"/>
            <w:shd w:val="clear" w:color="auto" w:fill="B2A1C7" w:themeFill="accent4" w:themeFillTint="99"/>
          </w:tcPr>
          <w:p w14:paraId="0CA1D5FD" w14:textId="58ECF4CB" w:rsidR="00CB05B6" w:rsidRPr="0013524B" w:rsidRDefault="00CB05B6" w:rsidP="00DA5519">
            <w:pPr>
              <w:jc w:val="center"/>
            </w:pPr>
            <w:r>
              <w:t>24</w:t>
            </w:r>
          </w:p>
        </w:tc>
      </w:tr>
      <w:tr w:rsidR="00CB05B6" w:rsidRPr="0013524B" w14:paraId="6FC25C67" w14:textId="77777777" w:rsidTr="00DA5519">
        <w:trPr>
          <w:jc w:val="center"/>
        </w:trPr>
        <w:tc>
          <w:tcPr>
            <w:tcW w:w="675" w:type="dxa"/>
            <w:shd w:val="clear" w:color="auto" w:fill="DBE5F1" w:themeFill="accent1" w:themeFillTint="33"/>
          </w:tcPr>
          <w:p w14:paraId="4E3263C0" w14:textId="77777777" w:rsidR="00CB05B6" w:rsidRPr="0013524B" w:rsidRDefault="00CB05B6" w:rsidP="00DA5519">
            <w:pPr>
              <w:jc w:val="center"/>
            </w:pPr>
            <w:r w:rsidRPr="0013524B">
              <w:t>10</w:t>
            </w:r>
          </w:p>
        </w:tc>
        <w:tc>
          <w:tcPr>
            <w:tcW w:w="4395" w:type="dxa"/>
            <w:shd w:val="clear" w:color="auto" w:fill="DBE5F1" w:themeFill="accent1" w:themeFillTint="33"/>
          </w:tcPr>
          <w:p w14:paraId="7E29A44C" w14:textId="3856A27A" w:rsidR="00CB05B6" w:rsidRPr="00994EAA" w:rsidRDefault="00CB05B6" w:rsidP="00DA5519">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1E90F8DD" w14:textId="4F048C91" w:rsidR="00CB05B6" w:rsidRPr="0013524B" w:rsidRDefault="00CB05B6" w:rsidP="00DA5519">
            <w:pPr>
              <w:jc w:val="center"/>
            </w:pPr>
            <w:r>
              <w:t>17</w:t>
            </w:r>
          </w:p>
        </w:tc>
        <w:tc>
          <w:tcPr>
            <w:tcW w:w="567" w:type="dxa"/>
            <w:shd w:val="clear" w:color="auto" w:fill="DBE5F1" w:themeFill="accent1" w:themeFillTint="33"/>
          </w:tcPr>
          <w:p w14:paraId="3AA7F680" w14:textId="3F1495F8" w:rsidR="00CB05B6" w:rsidRPr="0013524B" w:rsidRDefault="00CB05B6" w:rsidP="00DA5519">
            <w:pPr>
              <w:jc w:val="center"/>
            </w:pPr>
            <w:r>
              <w:t>7</w:t>
            </w:r>
          </w:p>
        </w:tc>
        <w:tc>
          <w:tcPr>
            <w:tcW w:w="567" w:type="dxa"/>
            <w:shd w:val="clear" w:color="auto" w:fill="DBE5F1" w:themeFill="accent1" w:themeFillTint="33"/>
          </w:tcPr>
          <w:p w14:paraId="58A85986" w14:textId="4B42CA27" w:rsidR="00CB05B6" w:rsidRPr="0013524B" w:rsidRDefault="00CB05B6" w:rsidP="00DA5519">
            <w:pPr>
              <w:jc w:val="center"/>
            </w:pPr>
            <w:r>
              <w:t>3</w:t>
            </w:r>
          </w:p>
        </w:tc>
        <w:tc>
          <w:tcPr>
            <w:tcW w:w="537" w:type="dxa"/>
            <w:shd w:val="clear" w:color="auto" w:fill="DBE5F1" w:themeFill="accent1" w:themeFillTint="33"/>
          </w:tcPr>
          <w:p w14:paraId="4D7F5F64" w14:textId="75174CC8" w:rsidR="00CB05B6" w:rsidRPr="0013524B" w:rsidRDefault="00CB05B6" w:rsidP="00DA5519">
            <w:pPr>
              <w:jc w:val="center"/>
            </w:pPr>
            <w:r>
              <w:t>7</w:t>
            </w:r>
          </w:p>
        </w:tc>
        <w:tc>
          <w:tcPr>
            <w:tcW w:w="440" w:type="dxa"/>
            <w:shd w:val="clear" w:color="auto" w:fill="DBE5F1" w:themeFill="accent1" w:themeFillTint="33"/>
          </w:tcPr>
          <w:p w14:paraId="2A7B66E1" w14:textId="6F59F07C" w:rsidR="00CB05B6" w:rsidRPr="0013524B" w:rsidRDefault="00CB05B6" w:rsidP="00DA5519">
            <w:pPr>
              <w:jc w:val="center"/>
            </w:pPr>
            <w:r>
              <w:t>33</w:t>
            </w:r>
          </w:p>
        </w:tc>
        <w:tc>
          <w:tcPr>
            <w:tcW w:w="551" w:type="dxa"/>
            <w:shd w:val="clear" w:color="auto" w:fill="DBE5F1" w:themeFill="accent1" w:themeFillTint="33"/>
          </w:tcPr>
          <w:p w14:paraId="5B26A0A0" w14:textId="7F01116F" w:rsidR="00CB05B6" w:rsidRPr="0013524B" w:rsidRDefault="00E93133" w:rsidP="00DA5519">
            <w:pPr>
              <w:jc w:val="center"/>
            </w:pPr>
            <w:r>
              <w:t>27</w:t>
            </w:r>
          </w:p>
        </w:tc>
        <w:tc>
          <w:tcPr>
            <w:tcW w:w="567" w:type="dxa"/>
            <w:shd w:val="clear" w:color="auto" w:fill="DBE5F1" w:themeFill="accent1" w:themeFillTint="33"/>
          </w:tcPr>
          <w:p w14:paraId="73ED00A0" w14:textId="0B45E084" w:rsidR="00CB05B6" w:rsidRPr="0013524B" w:rsidRDefault="00E93133" w:rsidP="00DA5519">
            <w:pPr>
              <w:jc w:val="center"/>
            </w:pPr>
            <w:r>
              <w:t>6</w:t>
            </w:r>
          </w:p>
        </w:tc>
        <w:tc>
          <w:tcPr>
            <w:tcW w:w="598" w:type="dxa"/>
            <w:shd w:val="clear" w:color="auto" w:fill="DBE5F1" w:themeFill="accent1" w:themeFillTint="33"/>
          </w:tcPr>
          <w:p w14:paraId="663DE68B" w14:textId="0561860B" w:rsidR="00CB05B6" w:rsidRPr="0013524B" w:rsidRDefault="00CB05B6" w:rsidP="00DA5519">
            <w:pPr>
              <w:jc w:val="center"/>
            </w:pPr>
            <w:r>
              <w:t>24</w:t>
            </w:r>
          </w:p>
        </w:tc>
      </w:tr>
      <w:tr w:rsidR="00CB05B6" w:rsidRPr="0013524B" w14:paraId="1D7B846A" w14:textId="77777777" w:rsidTr="00653958">
        <w:trPr>
          <w:jc w:val="center"/>
        </w:trPr>
        <w:tc>
          <w:tcPr>
            <w:tcW w:w="675" w:type="dxa"/>
            <w:shd w:val="clear" w:color="auto" w:fill="B2A1C7" w:themeFill="accent4" w:themeFillTint="99"/>
          </w:tcPr>
          <w:p w14:paraId="0E5FC991" w14:textId="77777777" w:rsidR="00CB05B6" w:rsidRPr="0013524B" w:rsidRDefault="00CB05B6" w:rsidP="00DA5519">
            <w:pPr>
              <w:jc w:val="center"/>
            </w:pPr>
            <w:r w:rsidRPr="0013524B">
              <w:t>11</w:t>
            </w:r>
          </w:p>
        </w:tc>
        <w:tc>
          <w:tcPr>
            <w:tcW w:w="4395" w:type="dxa"/>
            <w:shd w:val="clear" w:color="auto" w:fill="B2A1C7" w:themeFill="accent4" w:themeFillTint="99"/>
          </w:tcPr>
          <w:p w14:paraId="0BC473C1" w14:textId="57C50401" w:rsidR="00CB05B6" w:rsidRPr="00994EAA" w:rsidRDefault="00E93133"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A996FCF" w14:textId="37159931" w:rsidR="00CB05B6" w:rsidRPr="0013524B" w:rsidRDefault="00E93133" w:rsidP="00DA5519">
            <w:pPr>
              <w:jc w:val="center"/>
            </w:pPr>
            <w:r>
              <w:t>12</w:t>
            </w:r>
          </w:p>
        </w:tc>
        <w:tc>
          <w:tcPr>
            <w:tcW w:w="567" w:type="dxa"/>
            <w:shd w:val="clear" w:color="auto" w:fill="B2A1C7" w:themeFill="accent4" w:themeFillTint="99"/>
          </w:tcPr>
          <w:p w14:paraId="3B63109F" w14:textId="48E4FC2C" w:rsidR="00CB05B6" w:rsidRPr="0013524B" w:rsidRDefault="00E93133" w:rsidP="00DA5519">
            <w:pPr>
              <w:jc w:val="center"/>
            </w:pPr>
            <w:r>
              <w:t>7</w:t>
            </w:r>
          </w:p>
        </w:tc>
        <w:tc>
          <w:tcPr>
            <w:tcW w:w="567" w:type="dxa"/>
            <w:shd w:val="clear" w:color="auto" w:fill="B2A1C7" w:themeFill="accent4" w:themeFillTint="99"/>
          </w:tcPr>
          <w:p w14:paraId="628174FB" w14:textId="24259ED0" w:rsidR="00CB05B6" w:rsidRPr="0013524B" w:rsidRDefault="00E93133" w:rsidP="00DA5519">
            <w:pPr>
              <w:jc w:val="center"/>
            </w:pPr>
            <w:r>
              <w:t>2</w:t>
            </w:r>
          </w:p>
        </w:tc>
        <w:tc>
          <w:tcPr>
            <w:tcW w:w="537" w:type="dxa"/>
            <w:shd w:val="clear" w:color="auto" w:fill="B2A1C7" w:themeFill="accent4" w:themeFillTint="99"/>
          </w:tcPr>
          <w:p w14:paraId="1B71BD7E" w14:textId="0BD6424B" w:rsidR="00CB05B6" w:rsidRPr="0013524B" w:rsidRDefault="00E93133" w:rsidP="00DA5519">
            <w:pPr>
              <w:jc w:val="center"/>
            </w:pPr>
            <w:r>
              <w:t>3</w:t>
            </w:r>
          </w:p>
        </w:tc>
        <w:tc>
          <w:tcPr>
            <w:tcW w:w="440" w:type="dxa"/>
            <w:shd w:val="clear" w:color="auto" w:fill="B2A1C7" w:themeFill="accent4" w:themeFillTint="99"/>
          </w:tcPr>
          <w:p w14:paraId="757F4B5C" w14:textId="375D792A" w:rsidR="00CB05B6" w:rsidRPr="0013524B" w:rsidRDefault="00E93133" w:rsidP="00DA5519">
            <w:pPr>
              <w:jc w:val="center"/>
            </w:pPr>
            <w:r>
              <w:t>35</w:t>
            </w:r>
          </w:p>
        </w:tc>
        <w:tc>
          <w:tcPr>
            <w:tcW w:w="551" w:type="dxa"/>
            <w:shd w:val="clear" w:color="auto" w:fill="B2A1C7" w:themeFill="accent4" w:themeFillTint="99"/>
          </w:tcPr>
          <w:p w14:paraId="2F7AF84B" w14:textId="0B5895F4" w:rsidR="00CB05B6" w:rsidRPr="0013524B" w:rsidRDefault="00E93133" w:rsidP="00DA5519">
            <w:pPr>
              <w:jc w:val="center"/>
            </w:pPr>
            <w:r>
              <w:t>17</w:t>
            </w:r>
          </w:p>
        </w:tc>
        <w:tc>
          <w:tcPr>
            <w:tcW w:w="567" w:type="dxa"/>
            <w:shd w:val="clear" w:color="auto" w:fill="B2A1C7" w:themeFill="accent4" w:themeFillTint="99"/>
          </w:tcPr>
          <w:p w14:paraId="1B941011" w14:textId="47A54A2A" w:rsidR="00CB05B6" w:rsidRPr="0013524B" w:rsidRDefault="00E93133" w:rsidP="00DA5519">
            <w:pPr>
              <w:jc w:val="center"/>
            </w:pPr>
            <w:r>
              <w:t>18</w:t>
            </w:r>
          </w:p>
        </w:tc>
        <w:tc>
          <w:tcPr>
            <w:tcW w:w="598" w:type="dxa"/>
            <w:shd w:val="clear" w:color="auto" w:fill="B2A1C7" w:themeFill="accent4" w:themeFillTint="99"/>
          </w:tcPr>
          <w:p w14:paraId="1A392635" w14:textId="444E59E3" w:rsidR="00CB05B6" w:rsidRPr="0013524B" w:rsidRDefault="00E93133" w:rsidP="00DA5519">
            <w:pPr>
              <w:jc w:val="center"/>
            </w:pPr>
            <w:r>
              <w:t>23</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5065E7D8" w:rsidR="004023D9" w:rsidRPr="00994EAA" w:rsidRDefault="00E93133" w:rsidP="00044066">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39B3811B" w14:textId="6582FDF2" w:rsidR="004023D9" w:rsidRPr="0013524B" w:rsidRDefault="00E93133" w:rsidP="00DA5519">
            <w:pPr>
              <w:jc w:val="center"/>
            </w:pPr>
            <w:r>
              <w:t>17</w:t>
            </w:r>
          </w:p>
        </w:tc>
        <w:tc>
          <w:tcPr>
            <w:tcW w:w="567" w:type="dxa"/>
            <w:shd w:val="clear" w:color="auto" w:fill="DBE5F1" w:themeFill="accent1" w:themeFillTint="33"/>
          </w:tcPr>
          <w:p w14:paraId="366CC173" w14:textId="7696F63E" w:rsidR="004023D9" w:rsidRPr="0013524B" w:rsidRDefault="00E93133" w:rsidP="00DA5519">
            <w:pPr>
              <w:jc w:val="center"/>
            </w:pPr>
            <w:r>
              <w:t>7</w:t>
            </w:r>
          </w:p>
        </w:tc>
        <w:tc>
          <w:tcPr>
            <w:tcW w:w="567" w:type="dxa"/>
            <w:shd w:val="clear" w:color="auto" w:fill="DBE5F1" w:themeFill="accent1" w:themeFillTint="33"/>
          </w:tcPr>
          <w:p w14:paraId="05462E0D" w14:textId="5899D964" w:rsidR="004023D9" w:rsidRPr="0013524B" w:rsidRDefault="00E93133" w:rsidP="00DA5519">
            <w:pPr>
              <w:jc w:val="center"/>
            </w:pPr>
            <w:r>
              <w:t>2</w:t>
            </w:r>
          </w:p>
        </w:tc>
        <w:tc>
          <w:tcPr>
            <w:tcW w:w="537" w:type="dxa"/>
            <w:shd w:val="clear" w:color="auto" w:fill="DBE5F1" w:themeFill="accent1" w:themeFillTint="33"/>
          </w:tcPr>
          <w:p w14:paraId="706150F5" w14:textId="21DD8ED7" w:rsidR="004023D9" w:rsidRPr="0013524B" w:rsidRDefault="00E93133" w:rsidP="00DA5519">
            <w:pPr>
              <w:jc w:val="center"/>
            </w:pPr>
            <w:r>
              <w:t>8</w:t>
            </w:r>
          </w:p>
        </w:tc>
        <w:tc>
          <w:tcPr>
            <w:tcW w:w="440" w:type="dxa"/>
            <w:shd w:val="clear" w:color="auto" w:fill="DBE5F1" w:themeFill="accent1" w:themeFillTint="33"/>
          </w:tcPr>
          <w:p w14:paraId="606BB599" w14:textId="4279C7C6" w:rsidR="004023D9" w:rsidRPr="0013524B" w:rsidRDefault="00E93133" w:rsidP="00DA5519">
            <w:pPr>
              <w:jc w:val="center"/>
            </w:pPr>
            <w:r>
              <w:t>36</w:t>
            </w:r>
          </w:p>
        </w:tc>
        <w:tc>
          <w:tcPr>
            <w:tcW w:w="551" w:type="dxa"/>
            <w:shd w:val="clear" w:color="auto" w:fill="DBE5F1" w:themeFill="accent1" w:themeFillTint="33"/>
          </w:tcPr>
          <w:p w14:paraId="1F228C52" w14:textId="5939A5E3" w:rsidR="004023D9" w:rsidRPr="0013524B" w:rsidRDefault="00E93133" w:rsidP="00DA5519">
            <w:pPr>
              <w:jc w:val="center"/>
            </w:pPr>
            <w:r>
              <w:t>39</w:t>
            </w:r>
          </w:p>
        </w:tc>
        <w:tc>
          <w:tcPr>
            <w:tcW w:w="567" w:type="dxa"/>
            <w:shd w:val="clear" w:color="auto" w:fill="DBE5F1" w:themeFill="accent1" w:themeFillTint="33"/>
          </w:tcPr>
          <w:p w14:paraId="0B6DE22F" w14:textId="2AB8F765" w:rsidR="004023D9" w:rsidRPr="0013524B" w:rsidRDefault="00E93133" w:rsidP="00DA5519">
            <w:pPr>
              <w:jc w:val="center"/>
            </w:pPr>
            <w:r>
              <w:t>-3</w:t>
            </w:r>
          </w:p>
        </w:tc>
        <w:tc>
          <w:tcPr>
            <w:tcW w:w="598" w:type="dxa"/>
            <w:shd w:val="clear" w:color="auto" w:fill="DBE5F1" w:themeFill="accent1" w:themeFillTint="33"/>
          </w:tcPr>
          <w:p w14:paraId="118AE7FD" w14:textId="7AC4F68E" w:rsidR="004023D9" w:rsidRPr="0013524B" w:rsidRDefault="00E93133" w:rsidP="00DA5519">
            <w:pPr>
              <w:jc w:val="center"/>
            </w:pPr>
            <w:r>
              <w:t>23</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633001CA" w:rsidR="004023D9" w:rsidRPr="00994EAA" w:rsidRDefault="00E93133" w:rsidP="00DA5519">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355D22D3" w14:textId="72E3D010" w:rsidR="004023D9" w:rsidRPr="0013524B" w:rsidRDefault="00E93133" w:rsidP="00DA5519">
            <w:pPr>
              <w:jc w:val="center"/>
            </w:pPr>
            <w:r>
              <w:t>15</w:t>
            </w:r>
          </w:p>
        </w:tc>
        <w:tc>
          <w:tcPr>
            <w:tcW w:w="567" w:type="dxa"/>
            <w:shd w:val="clear" w:color="auto" w:fill="B2A1C7" w:themeFill="accent4" w:themeFillTint="99"/>
          </w:tcPr>
          <w:p w14:paraId="510DD244" w14:textId="4D0716E8" w:rsidR="004023D9" w:rsidRPr="0013524B" w:rsidRDefault="00E93133" w:rsidP="00DA5519">
            <w:pPr>
              <w:jc w:val="center"/>
            </w:pPr>
            <w:r>
              <w:t>7</w:t>
            </w:r>
          </w:p>
        </w:tc>
        <w:tc>
          <w:tcPr>
            <w:tcW w:w="567" w:type="dxa"/>
            <w:shd w:val="clear" w:color="auto" w:fill="B2A1C7" w:themeFill="accent4" w:themeFillTint="99"/>
          </w:tcPr>
          <w:p w14:paraId="1A485DD6" w14:textId="2FD35E14" w:rsidR="004023D9" w:rsidRPr="0013524B" w:rsidRDefault="00E93133" w:rsidP="00DA5519">
            <w:pPr>
              <w:jc w:val="center"/>
            </w:pPr>
            <w:r>
              <w:t>1</w:t>
            </w:r>
          </w:p>
        </w:tc>
        <w:tc>
          <w:tcPr>
            <w:tcW w:w="537" w:type="dxa"/>
            <w:shd w:val="clear" w:color="auto" w:fill="B2A1C7" w:themeFill="accent4" w:themeFillTint="99"/>
          </w:tcPr>
          <w:p w14:paraId="65449A21" w14:textId="01C8CA00" w:rsidR="004023D9" w:rsidRPr="0013524B" w:rsidRDefault="00E93133" w:rsidP="00DA5519">
            <w:pPr>
              <w:jc w:val="center"/>
            </w:pPr>
            <w:r>
              <w:t>7</w:t>
            </w:r>
          </w:p>
        </w:tc>
        <w:tc>
          <w:tcPr>
            <w:tcW w:w="440" w:type="dxa"/>
            <w:shd w:val="clear" w:color="auto" w:fill="B2A1C7" w:themeFill="accent4" w:themeFillTint="99"/>
          </w:tcPr>
          <w:p w14:paraId="13D9D775" w14:textId="280BBE0B" w:rsidR="004023D9" w:rsidRPr="0013524B" w:rsidRDefault="00E93133" w:rsidP="00DA5519">
            <w:pPr>
              <w:jc w:val="center"/>
            </w:pPr>
            <w:r>
              <w:t>25</w:t>
            </w:r>
          </w:p>
        </w:tc>
        <w:tc>
          <w:tcPr>
            <w:tcW w:w="551" w:type="dxa"/>
            <w:shd w:val="clear" w:color="auto" w:fill="B2A1C7" w:themeFill="accent4" w:themeFillTint="99"/>
          </w:tcPr>
          <w:p w14:paraId="272B5376" w14:textId="730E8854" w:rsidR="004023D9" w:rsidRPr="0013524B" w:rsidRDefault="00E93133" w:rsidP="00DA5519">
            <w:pPr>
              <w:jc w:val="center"/>
            </w:pPr>
            <w:r>
              <w:t>27</w:t>
            </w:r>
          </w:p>
        </w:tc>
        <w:tc>
          <w:tcPr>
            <w:tcW w:w="567" w:type="dxa"/>
            <w:shd w:val="clear" w:color="auto" w:fill="B2A1C7" w:themeFill="accent4" w:themeFillTint="99"/>
          </w:tcPr>
          <w:p w14:paraId="442D92EF" w14:textId="45D6C9A1" w:rsidR="004023D9" w:rsidRPr="0013524B" w:rsidRDefault="00E93133" w:rsidP="00DA5519">
            <w:pPr>
              <w:jc w:val="center"/>
            </w:pPr>
            <w:r>
              <w:t>-2</w:t>
            </w:r>
          </w:p>
        </w:tc>
        <w:tc>
          <w:tcPr>
            <w:tcW w:w="598" w:type="dxa"/>
            <w:shd w:val="clear" w:color="auto" w:fill="B2A1C7" w:themeFill="accent4" w:themeFillTint="99"/>
          </w:tcPr>
          <w:p w14:paraId="236AB617" w14:textId="53652E6B" w:rsidR="004023D9" w:rsidRPr="0013524B" w:rsidRDefault="00E93133" w:rsidP="00DA5519">
            <w:pPr>
              <w:jc w:val="center"/>
            </w:pPr>
            <w:r>
              <w:t>22</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4179032C" w:rsidR="004023D9" w:rsidRPr="00994EAA" w:rsidRDefault="00E93133"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51522F7F" w14:textId="4FD55CFB" w:rsidR="004023D9" w:rsidRPr="0013524B" w:rsidRDefault="00E93133" w:rsidP="00DA5519">
            <w:pPr>
              <w:jc w:val="center"/>
            </w:pPr>
            <w:r>
              <w:t>19</w:t>
            </w:r>
          </w:p>
        </w:tc>
        <w:tc>
          <w:tcPr>
            <w:tcW w:w="567" w:type="dxa"/>
            <w:shd w:val="clear" w:color="auto" w:fill="DBE5F1" w:themeFill="accent1" w:themeFillTint="33"/>
          </w:tcPr>
          <w:p w14:paraId="58F5059C" w14:textId="50A9786C" w:rsidR="004023D9" w:rsidRPr="0013524B" w:rsidRDefault="00E93133" w:rsidP="00DA5519">
            <w:pPr>
              <w:jc w:val="center"/>
            </w:pPr>
            <w:r>
              <w:t>5</w:t>
            </w:r>
          </w:p>
        </w:tc>
        <w:tc>
          <w:tcPr>
            <w:tcW w:w="567" w:type="dxa"/>
            <w:shd w:val="clear" w:color="auto" w:fill="DBE5F1" w:themeFill="accent1" w:themeFillTint="33"/>
          </w:tcPr>
          <w:p w14:paraId="4AE526C9" w14:textId="3E3D2BB7" w:rsidR="004023D9" w:rsidRPr="0013524B" w:rsidRDefault="00E93133" w:rsidP="00DA5519">
            <w:pPr>
              <w:jc w:val="center"/>
            </w:pPr>
            <w:r>
              <w:t>6</w:t>
            </w:r>
          </w:p>
        </w:tc>
        <w:tc>
          <w:tcPr>
            <w:tcW w:w="537" w:type="dxa"/>
            <w:shd w:val="clear" w:color="auto" w:fill="DBE5F1" w:themeFill="accent1" w:themeFillTint="33"/>
          </w:tcPr>
          <w:p w14:paraId="540DC330" w14:textId="2061E974" w:rsidR="004023D9" w:rsidRPr="0013524B" w:rsidRDefault="00647ADE" w:rsidP="00DA5519">
            <w:pPr>
              <w:jc w:val="center"/>
            </w:pPr>
            <w:r>
              <w:t>8</w:t>
            </w:r>
          </w:p>
        </w:tc>
        <w:tc>
          <w:tcPr>
            <w:tcW w:w="440" w:type="dxa"/>
            <w:shd w:val="clear" w:color="auto" w:fill="DBE5F1" w:themeFill="accent1" w:themeFillTint="33"/>
          </w:tcPr>
          <w:p w14:paraId="2F05DDEF" w14:textId="0B97327C" w:rsidR="004023D9" w:rsidRPr="0013524B" w:rsidRDefault="00E93133" w:rsidP="004020AC">
            <w:r>
              <w:t>26</w:t>
            </w:r>
          </w:p>
        </w:tc>
        <w:tc>
          <w:tcPr>
            <w:tcW w:w="551" w:type="dxa"/>
            <w:shd w:val="clear" w:color="auto" w:fill="DBE5F1" w:themeFill="accent1" w:themeFillTint="33"/>
          </w:tcPr>
          <w:p w14:paraId="0F1FD6F8" w14:textId="2515AA97" w:rsidR="004023D9" w:rsidRPr="0013524B" w:rsidRDefault="00E93133" w:rsidP="00DA5519">
            <w:pPr>
              <w:jc w:val="center"/>
            </w:pPr>
            <w:r>
              <w:t>38</w:t>
            </w:r>
          </w:p>
        </w:tc>
        <w:tc>
          <w:tcPr>
            <w:tcW w:w="567" w:type="dxa"/>
            <w:shd w:val="clear" w:color="auto" w:fill="DBE5F1" w:themeFill="accent1" w:themeFillTint="33"/>
          </w:tcPr>
          <w:p w14:paraId="5386A3F6" w14:textId="2B7DA36D" w:rsidR="004023D9" w:rsidRPr="0013524B" w:rsidRDefault="00E93133" w:rsidP="00DA5519">
            <w:pPr>
              <w:jc w:val="center"/>
            </w:pPr>
            <w:r>
              <w:t>-12</w:t>
            </w:r>
          </w:p>
        </w:tc>
        <w:tc>
          <w:tcPr>
            <w:tcW w:w="598" w:type="dxa"/>
            <w:shd w:val="clear" w:color="auto" w:fill="DBE5F1" w:themeFill="accent1" w:themeFillTint="33"/>
          </w:tcPr>
          <w:p w14:paraId="6F4CF339" w14:textId="4CB0B3BD" w:rsidR="004023D9" w:rsidRPr="0013524B" w:rsidRDefault="00E93133" w:rsidP="00DA5519">
            <w:pPr>
              <w:jc w:val="center"/>
            </w:pPr>
            <w:r>
              <w:t>21</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500A29F2" w:rsidR="004023D9" w:rsidRPr="00994EAA" w:rsidRDefault="00E93133"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33E50AED" w:rsidR="004023D9" w:rsidRPr="0013524B" w:rsidRDefault="00E93133" w:rsidP="00DA5519">
            <w:pPr>
              <w:jc w:val="center"/>
            </w:pPr>
            <w:r>
              <w:t>17</w:t>
            </w:r>
          </w:p>
        </w:tc>
        <w:tc>
          <w:tcPr>
            <w:tcW w:w="567" w:type="dxa"/>
            <w:shd w:val="clear" w:color="auto" w:fill="B2A1C7" w:themeFill="accent4" w:themeFillTint="99"/>
          </w:tcPr>
          <w:p w14:paraId="27DFA4E6" w14:textId="7620B35B" w:rsidR="004023D9" w:rsidRPr="0013524B" w:rsidRDefault="00E93133" w:rsidP="00DA5519">
            <w:pPr>
              <w:jc w:val="center"/>
            </w:pPr>
            <w:r>
              <w:t>6</w:t>
            </w:r>
          </w:p>
        </w:tc>
        <w:tc>
          <w:tcPr>
            <w:tcW w:w="567" w:type="dxa"/>
            <w:shd w:val="clear" w:color="auto" w:fill="B2A1C7" w:themeFill="accent4" w:themeFillTint="99"/>
          </w:tcPr>
          <w:p w14:paraId="49C5CD6B" w14:textId="5A0B8F9A" w:rsidR="004023D9" w:rsidRPr="0013524B" w:rsidRDefault="00E93133" w:rsidP="00DA5519">
            <w:pPr>
              <w:jc w:val="center"/>
            </w:pPr>
            <w:r>
              <w:t>2</w:t>
            </w:r>
          </w:p>
        </w:tc>
        <w:tc>
          <w:tcPr>
            <w:tcW w:w="537" w:type="dxa"/>
            <w:shd w:val="clear" w:color="auto" w:fill="B2A1C7" w:themeFill="accent4" w:themeFillTint="99"/>
          </w:tcPr>
          <w:p w14:paraId="44664EBF" w14:textId="39D86783" w:rsidR="004023D9" w:rsidRPr="0013524B" w:rsidRDefault="00E93133" w:rsidP="00DA5519">
            <w:pPr>
              <w:jc w:val="center"/>
            </w:pPr>
            <w:r>
              <w:t>9</w:t>
            </w:r>
          </w:p>
        </w:tc>
        <w:tc>
          <w:tcPr>
            <w:tcW w:w="440" w:type="dxa"/>
            <w:shd w:val="clear" w:color="auto" w:fill="B2A1C7" w:themeFill="accent4" w:themeFillTint="99"/>
          </w:tcPr>
          <w:p w14:paraId="23E7DD2A" w14:textId="4C73E5EC" w:rsidR="004023D9" w:rsidRPr="0013524B" w:rsidRDefault="00E93133" w:rsidP="00DA5519">
            <w:pPr>
              <w:jc w:val="center"/>
            </w:pPr>
            <w:r>
              <w:t>26</w:t>
            </w:r>
          </w:p>
        </w:tc>
        <w:tc>
          <w:tcPr>
            <w:tcW w:w="551" w:type="dxa"/>
            <w:shd w:val="clear" w:color="auto" w:fill="B2A1C7" w:themeFill="accent4" w:themeFillTint="99"/>
          </w:tcPr>
          <w:p w14:paraId="111C5DB1" w14:textId="168A3972" w:rsidR="004023D9" w:rsidRPr="0013524B" w:rsidRDefault="00E93133" w:rsidP="00DA5519">
            <w:pPr>
              <w:jc w:val="center"/>
            </w:pPr>
            <w:r>
              <w:t>40</w:t>
            </w:r>
          </w:p>
        </w:tc>
        <w:tc>
          <w:tcPr>
            <w:tcW w:w="567" w:type="dxa"/>
            <w:shd w:val="clear" w:color="auto" w:fill="B2A1C7" w:themeFill="accent4" w:themeFillTint="99"/>
          </w:tcPr>
          <w:p w14:paraId="08430314" w14:textId="2A099A70" w:rsidR="004023D9" w:rsidRPr="0013524B" w:rsidRDefault="00E93133" w:rsidP="00DA5519">
            <w:pPr>
              <w:jc w:val="center"/>
            </w:pPr>
            <w:r>
              <w:t>-14</w:t>
            </w:r>
          </w:p>
        </w:tc>
        <w:tc>
          <w:tcPr>
            <w:tcW w:w="598" w:type="dxa"/>
            <w:shd w:val="clear" w:color="auto" w:fill="B2A1C7" w:themeFill="accent4" w:themeFillTint="99"/>
          </w:tcPr>
          <w:p w14:paraId="0DD9DD73" w14:textId="54AC2493" w:rsidR="004023D9" w:rsidRPr="0013524B" w:rsidRDefault="00E93133" w:rsidP="00DA5519">
            <w:pPr>
              <w:jc w:val="center"/>
            </w:pPr>
            <w:r>
              <w:t>20</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1242F8EE" w:rsidR="004023D9" w:rsidRPr="00994EAA" w:rsidRDefault="00E93133" w:rsidP="00653958">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454AB6DC" w14:textId="7BCCAC5F" w:rsidR="004023D9" w:rsidRPr="0013524B" w:rsidRDefault="00E93133" w:rsidP="00DA5519">
            <w:pPr>
              <w:jc w:val="center"/>
            </w:pPr>
            <w:r>
              <w:t>17</w:t>
            </w:r>
          </w:p>
        </w:tc>
        <w:tc>
          <w:tcPr>
            <w:tcW w:w="567" w:type="dxa"/>
            <w:shd w:val="clear" w:color="auto" w:fill="DBE5F1" w:themeFill="accent1" w:themeFillTint="33"/>
          </w:tcPr>
          <w:p w14:paraId="5E55FE4C" w14:textId="1EBE7798" w:rsidR="004023D9" w:rsidRPr="0013524B" w:rsidRDefault="00E93133" w:rsidP="00DA5519">
            <w:pPr>
              <w:jc w:val="center"/>
            </w:pPr>
            <w:r>
              <w:t>5</w:t>
            </w:r>
          </w:p>
        </w:tc>
        <w:tc>
          <w:tcPr>
            <w:tcW w:w="567" w:type="dxa"/>
            <w:shd w:val="clear" w:color="auto" w:fill="DBE5F1" w:themeFill="accent1" w:themeFillTint="33"/>
          </w:tcPr>
          <w:p w14:paraId="2409846D" w14:textId="4AA6449F" w:rsidR="004023D9" w:rsidRPr="0013524B" w:rsidRDefault="00E93133" w:rsidP="00DA5519">
            <w:pPr>
              <w:jc w:val="center"/>
            </w:pPr>
            <w:r>
              <w:t>3</w:t>
            </w:r>
          </w:p>
        </w:tc>
        <w:tc>
          <w:tcPr>
            <w:tcW w:w="537" w:type="dxa"/>
            <w:shd w:val="clear" w:color="auto" w:fill="DBE5F1" w:themeFill="accent1" w:themeFillTint="33"/>
          </w:tcPr>
          <w:p w14:paraId="1C2A02C5" w14:textId="03261423" w:rsidR="004023D9" w:rsidRPr="0013524B" w:rsidRDefault="00E93133" w:rsidP="00DA5519">
            <w:pPr>
              <w:jc w:val="center"/>
            </w:pPr>
            <w:r>
              <w:t>9</w:t>
            </w:r>
          </w:p>
        </w:tc>
        <w:tc>
          <w:tcPr>
            <w:tcW w:w="440" w:type="dxa"/>
            <w:shd w:val="clear" w:color="auto" w:fill="DBE5F1" w:themeFill="accent1" w:themeFillTint="33"/>
          </w:tcPr>
          <w:p w14:paraId="12B909C0" w14:textId="1BEF8A53" w:rsidR="004023D9" w:rsidRPr="0013524B" w:rsidRDefault="00E93133" w:rsidP="00DA5519">
            <w:pPr>
              <w:jc w:val="center"/>
            </w:pPr>
            <w:r>
              <w:t>30</w:t>
            </w:r>
          </w:p>
        </w:tc>
        <w:tc>
          <w:tcPr>
            <w:tcW w:w="551" w:type="dxa"/>
            <w:shd w:val="clear" w:color="auto" w:fill="DBE5F1" w:themeFill="accent1" w:themeFillTint="33"/>
          </w:tcPr>
          <w:p w14:paraId="5FB7B77B" w14:textId="6C262664" w:rsidR="004023D9" w:rsidRPr="0013524B" w:rsidRDefault="00E93133" w:rsidP="00DA5519">
            <w:pPr>
              <w:jc w:val="center"/>
            </w:pPr>
            <w:r>
              <w:t>40</w:t>
            </w:r>
          </w:p>
        </w:tc>
        <w:tc>
          <w:tcPr>
            <w:tcW w:w="567" w:type="dxa"/>
            <w:shd w:val="clear" w:color="auto" w:fill="DBE5F1" w:themeFill="accent1" w:themeFillTint="33"/>
          </w:tcPr>
          <w:p w14:paraId="2606D462" w14:textId="07D58AAE" w:rsidR="004023D9" w:rsidRPr="0013524B" w:rsidRDefault="00E93133" w:rsidP="00DA5519">
            <w:pPr>
              <w:jc w:val="center"/>
            </w:pPr>
            <w:r>
              <w:t>-10</w:t>
            </w:r>
          </w:p>
        </w:tc>
        <w:tc>
          <w:tcPr>
            <w:tcW w:w="598" w:type="dxa"/>
            <w:shd w:val="clear" w:color="auto" w:fill="DBE5F1" w:themeFill="accent1" w:themeFillTint="33"/>
          </w:tcPr>
          <w:p w14:paraId="6F0E8040" w14:textId="7CC21E64" w:rsidR="004023D9" w:rsidRPr="0013524B" w:rsidRDefault="00E93133" w:rsidP="00DA5519">
            <w:pPr>
              <w:jc w:val="center"/>
            </w:pPr>
            <w:r>
              <w:t>18</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51A23FA9" w:rsidR="004023D9" w:rsidRPr="00994EAA" w:rsidRDefault="0015363F"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420CAF89" w:rsidR="004023D9" w:rsidRPr="0013524B" w:rsidRDefault="00E93133" w:rsidP="00DA5519">
            <w:pPr>
              <w:jc w:val="center"/>
            </w:pPr>
            <w:r>
              <w:t>14</w:t>
            </w:r>
          </w:p>
        </w:tc>
        <w:tc>
          <w:tcPr>
            <w:tcW w:w="567" w:type="dxa"/>
            <w:shd w:val="clear" w:color="auto" w:fill="B2A1C7" w:themeFill="accent4" w:themeFillTint="99"/>
          </w:tcPr>
          <w:p w14:paraId="71CC8390" w14:textId="34FDF468" w:rsidR="004023D9" w:rsidRPr="0013524B" w:rsidRDefault="00E93133" w:rsidP="00DA5519">
            <w:pPr>
              <w:jc w:val="center"/>
            </w:pPr>
            <w:r>
              <w:t>5</w:t>
            </w:r>
          </w:p>
        </w:tc>
        <w:tc>
          <w:tcPr>
            <w:tcW w:w="567" w:type="dxa"/>
            <w:shd w:val="clear" w:color="auto" w:fill="B2A1C7" w:themeFill="accent4" w:themeFillTint="99"/>
          </w:tcPr>
          <w:p w14:paraId="4DE01BC8" w14:textId="55F6757E" w:rsidR="004023D9" w:rsidRPr="0013524B" w:rsidRDefault="0015363F" w:rsidP="00DA5519">
            <w:pPr>
              <w:jc w:val="center"/>
            </w:pPr>
            <w:r>
              <w:t>2</w:t>
            </w:r>
          </w:p>
        </w:tc>
        <w:tc>
          <w:tcPr>
            <w:tcW w:w="537" w:type="dxa"/>
            <w:shd w:val="clear" w:color="auto" w:fill="B2A1C7" w:themeFill="accent4" w:themeFillTint="99"/>
          </w:tcPr>
          <w:p w14:paraId="299693DC" w14:textId="4DE9758F" w:rsidR="004023D9" w:rsidRPr="0013524B" w:rsidRDefault="00E93133" w:rsidP="00DA5519">
            <w:pPr>
              <w:jc w:val="center"/>
            </w:pPr>
            <w:r>
              <w:t>7</w:t>
            </w:r>
          </w:p>
        </w:tc>
        <w:tc>
          <w:tcPr>
            <w:tcW w:w="440" w:type="dxa"/>
            <w:shd w:val="clear" w:color="auto" w:fill="B2A1C7" w:themeFill="accent4" w:themeFillTint="99"/>
          </w:tcPr>
          <w:p w14:paraId="10B32E59" w14:textId="60B13539" w:rsidR="004023D9" w:rsidRPr="0013524B" w:rsidRDefault="00E93133" w:rsidP="00DA5519">
            <w:pPr>
              <w:jc w:val="center"/>
            </w:pPr>
            <w:r>
              <w:t>32</w:t>
            </w:r>
          </w:p>
        </w:tc>
        <w:tc>
          <w:tcPr>
            <w:tcW w:w="551" w:type="dxa"/>
            <w:shd w:val="clear" w:color="auto" w:fill="B2A1C7" w:themeFill="accent4" w:themeFillTint="99"/>
          </w:tcPr>
          <w:p w14:paraId="4505D47D" w14:textId="6DBFC6F4" w:rsidR="004023D9" w:rsidRPr="0013524B" w:rsidRDefault="00E93133" w:rsidP="00DA5519">
            <w:pPr>
              <w:jc w:val="center"/>
            </w:pPr>
            <w:r>
              <w:t>20</w:t>
            </w:r>
          </w:p>
        </w:tc>
        <w:tc>
          <w:tcPr>
            <w:tcW w:w="567" w:type="dxa"/>
            <w:shd w:val="clear" w:color="auto" w:fill="B2A1C7" w:themeFill="accent4" w:themeFillTint="99"/>
          </w:tcPr>
          <w:p w14:paraId="0BB5962E" w14:textId="1FE12814" w:rsidR="004023D9" w:rsidRPr="0013524B" w:rsidRDefault="0015363F" w:rsidP="00DA5519">
            <w:pPr>
              <w:jc w:val="center"/>
            </w:pPr>
            <w:r>
              <w:t>12</w:t>
            </w:r>
          </w:p>
        </w:tc>
        <w:tc>
          <w:tcPr>
            <w:tcW w:w="598" w:type="dxa"/>
            <w:shd w:val="clear" w:color="auto" w:fill="B2A1C7" w:themeFill="accent4" w:themeFillTint="99"/>
          </w:tcPr>
          <w:p w14:paraId="504F2339" w14:textId="50550CFA" w:rsidR="004023D9" w:rsidRPr="0013524B" w:rsidRDefault="00E93133" w:rsidP="00DA5519">
            <w:pPr>
              <w:jc w:val="center"/>
            </w:pPr>
            <w:r>
              <w:t>17</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206C232D" w:rsidR="004023D9" w:rsidRPr="00994EAA" w:rsidRDefault="0015363F"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45629BE5" w:rsidR="004023D9" w:rsidRPr="0013524B" w:rsidRDefault="00E93133" w:rsidP="00DA5519">
            <w:pPr>
              <w:jc w:val="center"/>
            </w:pPr>
            <w:r>
              <w:t>19</w:t>
            </w:r>
          </w:p>
        </w:tc>
        <w:tc>
          <w:tcPr>
            <w:tcW w:w="567" w:type="dxa"/>
            <w:shd w:val="clear" w:color="auto" w:fill="DBE5F1" w:themeFill="accent1" w:themeFillTint="33"/>
          </w:tcPr>
          <w:p w14:paraId="4500393D" w14:textId="1CF94F06" w:rsidR="004023D9" w:rsidRPr="0013524B" w:rsidRDefault="0015363F" w:rsidP="00DA5519">
            <w:pPr>
              <w:jc w:val="center"/>
            </w:pPr>
            <w:r>
              <w:t>4</w:t>
            </w:r>
          </w:p>
        </w:tc>
        <w:tc>
          <w:tcPr>
            <w:tcW w:w="567" w:type="dxa"/>
            <w:shd w:val="clear" w:color="auto" w:fill="DBE5F1" w:themeFill="accent1" w:themeFillTint="33"/>
          </w:tcPr>
          <w:p w14:paraId="34A0ADAE" w14:textId="3593870C" w:rsidR="004023D9" w:rsidRPr="0013524B" w:rsidRDefault="0015363F" w:rsidP="00DA5519">
            <w:pPr>
              <w:jc w:val="center"/>
            </w:pPr>
            <w:r>
              <w:t>1</w:t>
            </w:r>
          </w:p>
        </w:tc>
        <w:tc>
          <w:tcPr>
            <w:tcW w:w="537" w:type="dxa"/>
            <w:shd w:val="clear" w:color="auto" w:fill="DBE5F1" w:themeFill="accent1" w:themeFillTint="33"/>
          </w:tcPr>
          <w:p w14:paraId="1333C1DB" w14:textId="65A72B02" w:rsidR="004023D9" w:rsidRPr="0013524B" w:rsidRDefault="00E93133" w:rsidP="00DA5519">
            <w:pPr>
              <w:jc w:val="center"/>
            </w:pPr>
            <w:r>
              <w:t>14</w:t>
            </w:r>
          </w:p>
        </w:tc>
        <w:tc>
          <w:tcPr>
            <w:tcW w:w="440" w:type="dxa"/>
            <w:shd w:val="clear" w:color="auto" w:fill="DBE5F1" w:themeFill="accent1" w:themeFillTint="33"/>
          </w:tcPr>
          <w:p w14:paraId="43A0B9A3" w14:textId="38135DB8" w:rsidR="004023D9" w:rsidRPr="0013524B" w:rsidRDefault="00E93133" w:rsidP="00DA5519">
            <w:pPr>
              <w:jc w:val="center"/>
            </w:pPr>
            <w:r>
              <w:t>24</w:t>
            </w:r>
          </w:p>
        </w:tc>
        <w:tc>
          <w:tcPr>
            <w:tcW w:w="551" w:type="dxa"/>
            <w:shd w:val="clear" w:color="auto" w:fill="DBE5F1" w:themeFill="accent1" w:themeFillTint="33"/>
          </w:tcPr>
          <w:p w14:paraId="07FE7C35" w14:textId="2F848332" w:rsidR="004023D9" w:rsidRPr="0013524B" w:rsidRDefault="00E93133" w:rsidP="00DA5519">
            <w:pPr>
              <w:jc w:val="center"/>
            </w:pPr>
            <w:r>
              <w:t>64</w:t>
            </w:r>
          </w:p>
        </w:tc>
        <w:tc>
          <w:tcPr>
            <w:tcW w:w="567" w:type="dxa"/>
            <w:shd w:val="clear" w:color="auto" w:fill="DBE5F1" w:themeFill="accent1" w:themeFillTint="33"/>
          </w:tcPr>
          <w:p w14:paraId="48EFB680" w14:textId="5434EE36" w:rsidR="004023D9" w:rsidRPr="0013524B" w:rsidRDefault="00E93133" w:rsidP="00DA5519">
            <w:pPr>
              <w:jc w:val="center"/>
            </w:pPr>
            <w:r>
              <w:t>-40</w:t>
            </w:r>
          </w:p>
        </w:tc>
        <w:tc>
          <w:tcPr>
            <w:tcW w:w="598" w:type="dxa"/>
            <w:shd w:val="clear" w:color="auto" w:fill="DBE5F1" w:themeFill="accent1" w:themeFillTint="33"/>
          </w:tcPr>
          <w:p w14:paraId="2F391DA6" w14:textId="7DDB7E14" w:rsidR="004023D9" w:rsidRPr="0013524B" w:rsidRDefault="0015363F" w:rsidP="00DA5519">
            <w:pPr>
              <w:jc w:val="center"/>
            </w:pPr>
            <w:r>
              <w:t>13</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2FD69653" w:rsidR="004023D9" w:rsidRPr="00994EAA" w:rsidRDefault="0015363F"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51F57777" w:rsidR="004023D9" w:rsidRPr="0013524B" w:rsidRDefault="00E93133" w:rsidP="00DA5519">
            <w:pPr>
              <w:jc w:val="center"/>
            </w:pPr>
            <w:r>
              <w:t>16</w:t>
            </w:r>
          </w:p>
        </w:tc>
        <w:tc>
          <w:tcPr>
            <w:tcW w:w="567" w:type="dxa"/>
            <w:shd w:val="clear" w:color="auto" w:fill="B2A1C7" w:themeFill="accent4" w:themeFillTint="99"/>
          </w:tcPr>
          <w:p w14:paraId="65380666" w14:textId="6C8BF0AA" w:rsidR="004023D9" w:rsidRPr="0013524B" w:rsidRDefault="0015363F" w:rsidP="00DA5519">
            <w:pPr>
              <w:jc w:val="center"/>
            </w:pPr>
            <w:r>
              <w:t>3</w:t>
            </w:r>
          </w:p>
        </w:tc>
        <w:tc>
          <w:tcPr>
            <w:tcW w:w="567" w:type="dxa"/>
            <w:shd w:val="clear" w:color="auto" w:fill="B2A1C7" w:themeFill="accent4" w:themeFillTint="99"/>
          </w:tcPr>
          <w:p w14:paraId="315A64D3" w14:textId="465109A3" w:rsidR="004023D9" w:rsidRPr="0013524B" w:rsidRDefault="0015363F" w:rsidP="00DA5519">
            <w:pPr>
              <w:jc w:val="center"/>
            </w:pPr>
            <w:r>
              <w:t>1</w:t>
            </w:r>
          </w:p>
        </w:tc>
        <w:tc>
          <w:tcPr>
            <w:tcW w:w="537" w:type="dxa"/>
            <w:shd w:val="clear" w:color="auto" w:fill="B2A1C7" w:themeFill="accent4" w:themeFillTint="99"/>
          </w:tcPr>
          <w:p w14:paraId="73DAD076" w14:textId="6239DE60" w:rsidR="004023D9" w:rsidRPr="0013524B" w:rsidRDefault="00E93133" w:rsidP="00DA5519">
            <w:pPr>
              <w:jc w:val="center"/>
            </w:pPr>
            <w:r>
              <w:t>12</w:t>
            </w:r>
          </w:p>
        </w:tc>
        <w:tc>
          <w:tcPr>
            <w:tcW w:w="440" w:type="dxa"/>
            <w:shd w:val="clear" w:color="auto" w:fill="B2A1C7" w:themeFill="accent4" w:themeFillTint="99"/>
          </w:tcPr>
          <w:p w14:paraId="2C7C2898" w14:textId="7E7A5C66" w:rsidR="004023D9" w:rsidRPr="0013524B" w:rsidRDefault="00E93133" w:rsidP="00DA5519">
            <w:pPr>
              <w:jc w:val="center"/>
            </w:pPr>
            <w:r>
              <w:t>15</w:t>
            </w:r>
          </w:p>
        </w:tc>
        <w:tc>
          <w:tcPr>
            <w:tcW w:w="551" w:type="dxa"/>
            <w:shd w:val="clear" w:color="auto" w:fill="B2A1C7" w:themeFill="accent4" w:themeFillTint="99"/>
          </w:tcPr>
          <w:p w14:paraId="322E0E16" w14:textId="71425EED" w:rsidR="004023D9" w:rsidRPr="0013524B" w:rsidRDefault="00E93133" w:rsidP="00DA5519">
            <w:pPr>
              <w:jc w:val="center"/>
            </w:pPr>
            <w:r>
              <w:t>38</w:t>
            </w:r>
          </w:p>
        </w:tc>
        <w:tc>
          <w:tcPr>
            <w:tcW w:w="567" w:type="dxa"/>
            <w:shd w:val="clear" w:color="auto" w:fill="B2A1C7" w:themeFill="accent4" w:themeFillTint="99"/>
          </w:tcPr>
          <w:p w14:paraId="2BDF24AE" w14:textId="3A65653D" w:rsidR="004023D9" w:rsidRPr="0013524B" w:rsidRDefault="00E93133" w:rsidP="00DA5519">
            <w:pPr>
              <w:jc w:val="center"/>
            </w:pPr>
            <w:r>
              <w:t>-23</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739F79EB" w:rsidR="004023D9" w:rsidRPr="00994EAA" w:rsidRDefault="0015363F"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4694FD0B" w:rsidR="004023D9" w:rsidRPr="0013524B" w:rsidRDefault="00E93133" w:rsidP="00DA5519">
            <w:pPr>
              <w:jc w:val="center"/>
            </w:pPr>
            <w:r>
              <w:t>18</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410C2290" w:rsidR="004023D9" w:rsidRPr="0013524B" w:rsidRDefault="00E93133" w:rsidP="00DA5519">
            <w:pPr>
              <w:jc w:val="center"/>
            </w:pPr>
            <w:r>
              <w:t>14</w:t>
            </w:r>
          </w:p>
        </w:tc>
        <w:tc>
          <w:tcPr>
            <w:tcW w:w="440" w:type="dxa"/>
            <w:shd w:val="clear" w:color="auto" w:fill="DBE5F1" w:themeFill="accent1" w:themeFillTint="33"/>
          </w:tcPr>
          <w:p w14:paraId="3C3E34C7" w14:textId="6EE31A94" w:rsidR="004023D9" w:rsidRPr="0013524B" w:rsidRDefault="0015363F" w:rsidP="00DA5519">
            <w:pPr>
              <w:jc w:val="center"/>
            </w:pPr>
            <w:r>
              <w:t>17</w:t>
            </w:r>
          </w:p>
        </w:tc>
        <w:tc>
          <w:tcPr>
            <w:tcW w:w="551" w:type="dxa"/>
            <w:shd w:val="clear" w:color="auto" w:fill="DBE5F1" w:themeFill="accent1" w:themeFillTint="33"/>
          </w:tcPr>
          <w:p w14:paraId="397B954E" w14:textId="79C8637B" w:rsidR="004023D9" w:rsidRPr="0013524B" w:rsidRDefault="00E93133" w:rsidP="00DA5519">
            <w:pPr>
              <w:jc w:val="center"/>
            </w:pPr>
            <w:r>
              <w:t>48</w:t>
            </w:r>
          </w:p>
        </w:tc>
        <w:tc>
          <w:tcPr>
            <w:tcW w:w="567" w:type="dxa"/>
            <w:shd w:val="clear" w:color="auto" w:fill="DBE5F1" w:themeFill="accent1" w:themeFillTint="33"/>
          </w:tcPr>
          <w:p w14:paraId="551B9119" w14:textId="0CB962DF" w:rsidR="004023D9" w:rsidRPr="0013524B" w:rsidRDefault="00E93133" w:rsidP="00DA5519">
            <w:pPr>
              <w:jc w:val="center"/>
            </w:pPr>
            <w:r>
              <w:t>-31</w:t>
            </w:r>
          </w:p>
        </w:tc>
        <w:tc>
          <w:tcPr>
            <w:tcW w:w="598" w:type="dxa"/>
            <w:shd w:val="clear" w:color="auto" w:fill="DBE5F1" w:themeFill="accent1" w:themeFillTint="33"/>
          </w:tcPr>
          <w:p w14:paraId="1D9A5C07" w14:textId="4B7093D9" w:rsidR="004023D9" w:rsidRPr="0013524B" w:rsidRDefault="0015363F"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4EC8E7B9" w:rsidR="004023D9" w:rsidRDefault="00E93133" w:rsidP="00DA5519">
            <w:pPr>
              <w:jc w:val="center"/>
            </w:pPr>
            <w:r>
              <w:t>18</w:t>
            </w:r>
          </w:p>
        </w:tc>
        <w:tc>
          <w:tcPr>
            <w:tcW w:w="567" w:type="dxa"/>
            <w:shd w:val="clear" w:color="auto" w:fill="B2A1C7" w:themeFill="accent4" w:themeFillTint="99"/>
          </w:tcPr>
          <w:p w14:paraId="152976AE" w14:textId="095E9C13" w:rsidR="004023D9" w:rsidRPr="0013524B" w:rsidRDefault="00E93133" w:rsidP="00DA5519">
            <w:pPr>
              <w:jc w:val="center"/>
            </w:pPr>
            <w:r>
              <w:t>3</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55CFE07D" w:rsidR="004023D9" w:rsidRDefault="00E93133" w:rsidP="00DA5519">
            <w:pPr>
              <w:jc w:val="center"/>
            </w:pPr>
            <w:r>
              <w:t>14</w:t>
            </w:r>
          </w:p>
        </w:tc>
        <w:tc>
          <w:tcPr>
            <w:tcW w:w="440" w:type="dxa"/>
            <w:shd w:val="clear" w:color="auto" w:fill="B2A1C7" w:themeFill="accent4" w:themeFillTint="99"/>
          </w:tcPr>
          <w:p w14:paraId="46393D18" w14:textId="1FCE3835" w:rsidR="004023D9" w:rsidRDefault="00E93133" w:rsidP="00DA5519">
            <w:pPr>
              <w:jc w:val="center"/>
            </w:pPr>
            <w:r>
              <w:t>20</w:t>
            </w:r>
          </w:p>
        </w:tc>
        <w:tc>
          <w:tcPr>
            <w:tcW w:w="551" w:type="dxa"/>
            <w:shd w:val="clear" w:color="auto" w:fill="B2A1C7" w:themeFill="accent4" w:themeFillTint="99"/>
          </w:tcPr>
          <w:p w14:paraId="1CE996C4" w14:textId="03D1F1A2" w:rsidR="004023D9" w:rsidRDefault="00E93133" w:rsidP="00DA5519">
            <w:pPr>
              <w:jc w:val="center"/>
            </w:pPr>
            <w:r>
              <w:t>58</w:t>
            </w:r>
          </w:p>
        </w:tc>
        <w:tc>
          <w:tcPr>
            <w:tcW w:w="567" w:type="dxa"/>
            <w:shd w:val="clear" w:color="auto" w:fill="B2A1C7" w:themeFill="accent4" w:themeFillTint="99"/>
          </w:tcPr>
          <w:p w14:paraId="484996E6" w14:textId="7251D454" w:rsidR="004023D9" w:rsidRDefault="0015363F" w:rsidP="00DA5519">
            <w:pPr>
              <w:jc w:val="center"/>
            </w:pPr>
            <w:r>
              <w:t>-38</w:t>
            </w:r>
          </w:p>
        </w:tc>
        <w:tc>
          <w:tcPr>
            <w:tcW w:w="598" w:type="dxa"/>
            <w:shd w:val="clear" w:color="auto" w:fill="B2A1C7" w:themeFill="accent4" w:themeFillTint="99"/>
          </w:tcPr>
          <w:p w14:paraId="4A2ECA26" w14:textId="42BACF70" w:rsidR="004023D9" w:rsidRPr="0013524B" w:rsidRDefault="00E93133" w:rsidP="00DA5519">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6A65C8">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350BB6A9"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0D16AC28" w14:textId="374938F2" w:rsidR="00F641B3" w:rsidRPr="0013524B" w:rsidRDefault="006A65C8" w:rsidP="00647ADE">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39D73593" w14:textId="035B335A" w:rsidR="00F641B3" w:rsidRPr="0013524B" w:rsidRDefault="006A65C8"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2F2757" w14:textId="5B5D8021" w:rsidR="00F641B3"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59FF268E" w:rsidR="00F641B3" w:rsidRPr="0013524B" w:rsidRDefault="006A65C8" w:rsidP="00DA5519">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6C35FE76" w:rsidR="00F641B3" w:rsidRPr="0013524B" w:rsidRDefault="006A65C8"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47124A47" w14:textId="577B6C53" w:rsidR="00F641B3" w:rsidRPr="0013524B" w:rsidRDefault="006A65C8" w:rsidP="00DA5519">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23B85FEF" w14:textId="1646B9AC" w:rsidR="00F641B3" w:rsidRPr="0013524B" w:rsidRDefault="006A65C8" w:rsidP="00DA5519">
            <w:pPr>
              <w:jc w:val="center"/>
              <w:rPr>
                <w:rFonts w:cs="Arial"/>
                <w:lang w:eastAsia="en-GB"/>
              </w:rPr>
            </w:pPr>
            <w:r>
              <w:rPr>
                <w:rFonts w:cs="Arial"/>
                <w:lang w:eastAsia="en-GB"/>
              </w:rPr>
              <w:t>35</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C8AFF04" w:rsidR="00F641B3" w:rsidRPr="004446EA" w:rsidRDefault="006A65C8"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08C7F219" w:rsidR="00F641B3"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0742EB80" w14:textId="70AED721" w:rsidR="00F641B3" w:rsidRPr="0013524B" w:rsidRDefault="006A65C8"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D514FE3" w14:textId="0EF1C04C" w:rsidR="00F641B3"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C1800AE" w:rsidR="00F641B3"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CDB7367" w14:textId="69F33288" w:rsidR="00F641B3" w:rsidRPr="0013524B" w:rsidRDefault="006A65C8"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09E728D6" w14:textId="71AF720F" w:rsidR="00F641B3" w:rsidRPr="0013524B" w:rsidRDefault="006A65C8"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0BE8925A" w:rsidR="00F641B3" w:rsidRPr="0013524B" w:rsidRDefault="006A65C8" w:rsidP="00DA5519">
            <w:pPr>
              <w:jc w:val="center"/>
              <w:rPr>
                <w:rFonts w:cs="Arial"/>
                <w:lang w:eastAsia="en-GB"/>
              </w:rPr>
            </w:pPr>
            <w:r>
              <w:rPr>
                <w:rFonts w:cs="Arial"/>
                <w:lang w:eastAsia="en-GB"/>
              </w:rPr>
              <w:t>14</w:t>
            </w:r>
          </w:p>
        </w:tc>
        <w:tc>
          <w:tcPr>
            <w:tcW w:w="538" w:type="dxa"/>
            <w:shd w:val="clear" w:color="auto" w:fill="FABF8F" w:themeFill="accent6" w:themeFillTint="99"/>
            <w:vAlign w:val="bottom"/>
          </w:tcPr>
          <w:p w14:paraId="68B996B3" w14:textId="514C84F8" w:rsidR="00F641B3" w:rsidRPr="0013524B" w:rsidRDefault="006A65C8" w:rsidP="00DA5519">
            <w:pPr>
              <w:jc w:val="center"/>
              <w:rPr>
                <w:rFonts w:cs="Arial"/>
                <w:lang w:eastAsia="en-GB"/>
              </w:rPr>
            </w:pPr>
            <w:r>
              <w:rPr>
                <w:rFonts w:cs="Arial"/>
                <w:lang w:eastAsia="en-GB"/>
              </w:rPr>
              <w:t>32</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35C2EF9A" w:rsidR="00AF42E6" w:rsidRPr="004446EA" w:rsidRDefault="006A65C8"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 Town</w:t>
            </w:r>
          </w:p>
        </w:tc>
        <w:tc>
          <w:tcPr>
            <w:tcW w:w="567" w:type="dxa"/>
            <w:shd w:val="clear" w:color="auto" w:fill="D6E3BC" w:themeFill="accent3" w:themeFillTint="66"/>
            <w:vAlign w:val="bottom"/>
          </w:tcPr>
          <w:p w14:paraId="65DFB442" w14:textId="3E14AE9F" w:rsidR="00AF42E6"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52132FC0" w14:textId="3F640AC5" w:rsidR="00AF42E6" w:rsidRPr="0013524B" w:rsidRDefault="006A65C8"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451BC88B" w14:textId="5B7A3997" w:rsidR="00AF42E6" w:rsidRPr="0013524B" w:rsidRDefault="006A65C8"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51049368" w:rsidR="00AF42E6" w:rsidRPr="0013524B" w:rsidRDefault="006A65C8"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5567F693" w:rsidR="00AF42E6" w:rsidRPr="0013524B" w:rsidRDefault="006A65C8" w:rsidP="00DA5519">
            <w:pPr>
              <w:jc w:val="center"/>
              <w:rPr>
                <w:rFonts w:cs="Arial"/>
                <w:lang w:eastAsia="en-GB"/>
              </w:rPr>
            </w:pPr>
            <w:r>
              <w:rPr>
                <w:rFonts w:cs="Arial"/>
                <w:lang w:eastAsia="en-GB"/>
              </w:rPr>
              <w:t>39</w:t>
            </w:r>
          </w:p>
        </w:tc>
        <w:tc>
          <w:tcPr>
            <w:tcW w:w="440" w:type="dxa"/>
            <w:shd w:val="clear" w:color="auto" w:fill="D6E3BC" w:themeFill="accent3" w:themeFillTint="66"/>
            <w:vAlign w:val="bottom"/>
          </w:tcPr>
          <w:p w14:paraId="600A7BF5" w14:textId="7CBF46B1" w:rsidR="00AF42E6" w:rsidRPr="0013524B" w:rsidRDefault="006A65C8"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0D425C2B" w14:textId="3A7DBC20" w:rsidR="00AF42E6" w:rsidRPr="0013524B" w:rsidRDefault="006A65C8" w:rsidP="00DA5519">
            <w:pPr>
              <w:jc w:val="center"/>
              <w:rPr>
                <w:rFonts w:cs="Arial"/>
                <w:lang w:eastAsia="en-GB"/>
              </w:rPr>
            </w:pPr>
            <w:r>
              <w:rPr>
                <w:rFonts w:cs="Arial"/>
                <w:lang w:eastAsia="en-GB"/>
              </w:rPr>
              <w:t>16</w:t>
            </w:r>
          </w:p>
        </w:tc>
        <w:tc>
          <w:tcPr>
            <w:tcW w:w="538" w:type="dxa"/>
            <w:shd w:val="clear" w:color="auto" w:fill="D6E3BC" w:themeFill="accent3" w:themeFillTint="66"/>
            <w:vAlign w:val="bottom"/>
          </w:tcPr>
          <w:p w14:paraId="45D6A241" w14:textId="14564AB9" w:rsidR="00AF42E6" w:rsidRPr="0013524B" w:rsidRDefault="006A65C8" w:rsidP="00DA5519">
            <w:pPr>
              <w:jc w:val="center"/>
              <w:rPr>
                <w:rFonts w:cs="Arial"/>
                <w:lang w:eastAsia="en-GB"/>
              </w:rPr>
            </w:pPr>
            <w:r>
              <w:rPr>
                <w:rFonts w:cs="Arial"/>
                <w:lang w:eastAsia="en-GB"/>
              </w:rPr>
              <w:t>28</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5D542952" w:rsidR="008542C0" w:rsidRPr="004446EA" w:rsidRDefault="006A65C8"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6E627AAE" w14:textId="2F7B7288" w:rsidR="008542C0" w:rsidRPr="0013524B" w:rsidRDefault="006A65C8"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53095E98" w14:textId="5BFEB635" w:rsidR="008542C0" w:rsidRPr="0013524B" w:rsidRDefault="006A65C8"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97ED0F3" w14:textId="1C8C17B8" w:rsidR="008542C0" w:rsidRPr="0013524B" w:rsidRDefault="006A65C8"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72EF5A45" w:rsidR="008542C0" w:rsidRPr="0013524B" w:rsidRDefault="006A65C8"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ED48438" w14:textId="7FF00F6F" w:rsidR="008542C0" w:rsidRPr="0013524B" w:rsidRDefault="006A65C8" w:rsidP="00DA5519">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29E131A9" w14:textId="3B124745" w:rsidR="008542C0" w:rsidRPr="0013524B" w:rsidRDefault="006A65C8"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F3AF327" w14:textId="3BC5ED5C" w:rsidR="008542C0" w:rsidRPr="0013524B" w:rsidRDefault="006A65C8" w:rsidP="00DA5519">
            <w:pPr>
              <w:jc w:val="center"/>
              <w:rPr>
                <w:rFonts w:cs="Arial"/>
                <w:lang w:eastAsia="en-GB"/>
              </w:rPr>
            </w:pPr>
            <w:r>
              <w:rPr>
                <w:rFonts w:cs="Arial"/>
                <w:lang w:eastAsia="en-GB"/>
              </w:rPr>
              <w:t>10</w:t>
            </w:r>
          </w:p>
        </w:tc>
        <w:tc>
          <w:tcPr>
            <w:tcW w:w="538" w:type="dxa"/>
            <w:shd w:val="clear" w:color="auto" w:fill="FABF8F" w:themeFill="accent6" w:themeFillTint="99"/>
            <w:vAlign w:val="bottom"/>
          </w:tcPr>
          <w:p w14:paraId="538EFDB0" w14:textId="492B09F4" w:rsidR="008542C0" w:rsidRPr="0013524B" w:rsidRDefault="006A65C8" w:rsidP="00DA5519">
            <w:pPr>
              <w:jc w:val="center"/>
              <w:rPr>
                <w:rFonts w:cs="Arial"/>
                <w:lang w:eastAsia="en-GB"/>
              </w:rPr>
            </w:pPr>
            <w:r>
              <w:rPr>
                <w:rFonts w:cs="Arial"/>
                <w:lang w:eastAsia="en-GB"/>
              </w:rPr>
              <w:t>28</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3EF08DDE" w:rsidR="008542C0" w:rsidRPr="004446EA" w:rsidRDefault="006A65C8" w:rsidP="00DA5519">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0C1BD3CC" w14:textId="095A8770" w:rsidR="008542C0"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2298DDD4" w14:textId="3E882A0E" w:rsidR="008542C0" w:rsidRPr="0013524B" w:rsidRDefault="006A65C8"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5D82C1A4" w14:textId="1E77EE22" w:rsidR="008542C0"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1F7C9E7B" w:rsidR="008542C0" w:rsidRPr="0013524B" w:rsidRDefault="006A65C8"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321445BD" w:rsidR="008542C0" w:rsidRPr="0013524B" w:rsidRDefault="006A65C8" w:rsidP="00DA5519">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3A58138B" w14:textId="55CF1355" w:rsidR="008542C0" w:rsidRPr="0013524B" w:rsidRDefault="006A65C8" w:rsidP="00DA5519">
            <w:pPr>
              <w:jc w:val="center"/>
              <w:rPr>
                <w:rFonts w:cs="Arial"/>
                <w:lang w:eastAsia="en-GB"/>
              </w:rPr>
            </w:pPr>
            <w:r>
              <w:rPr>
                <w:rFonts w:cs="Arial"/>
                <w:lang w:eastAsia="en-GB"/>
              </w:rPr>
              <w:t>29</w:t>
            </w:r>
          </w:p>
        </w:tc>
        <w:tc>
          <w:tcPr>
            <w:tcW w:w="516" w:type="dxa"/>
            <w:shd w:val="clear" w:color="auto" w:fill="D6E3BC" w:themeFill="accent3" w:themeFillTint="66"/>
            <w:vAlign w:val="bottom"/>
          </w:tcPr>
          <w:p w14:paraId="5FF2873F" w14:textId="2D604D00" w:rsidR="008542C0" w:rsidRPr="0013524B" w:rsidRDefault="006A65C8"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63B6E39" w14:textId="00F9B102" w:rsidR="008542C0" w:rsidRPr="0013524B" w:rsidRDefault="006A65C8" w:rsidP="00DA5519">
            <w:pPr>
              <w:jc w:val="center"/>
              <w:rPr>
                <w:rFonts w:cs="Arial"/>
                <w:lang w:eastAsia="en-GB"/>
              </w:rPr>
            </w:pPr>
            <w:r>
              <w:rPr>
                <w:rFonts w:cs="Arial"/>
                <w:lang w:eastAsia="en-GB"/>
              </w:rPr>
              <w:t>26</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090D83FB" w:rsidR="008542C0" w:rsidRPr="004446EA" w:rsidRDefault="006A65C8"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44C7075A" w:rsidR="008542C0"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6196B0CF" w14:textId="085B9A1F" w:rsidR="008542C0" w:rsidRPr="0013524B" w:rsidRDefault="006A65C8"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D09D16F" w14:textId="1CCD47AF" w:rsidR="008542C0" w:rsidRPr="0013524B" w:rsidRDefault="006A65C8" w:rsidP="00DA5519">
            <w:pPr>
              <w:jc w:val="center"/>
              <w:rPr>
                <w:rFonts w:cs="Arial"/>
                <w:lang w:eastAsia="en-GB"/>
              </w:rPr>
            </w:pPr>
            <w:r>
              <w:rPr>
                <w:rFonts w:cs="Arial"/>
                <w:lang w:eastAsia="en-GB"/>
              </w:rPr>
              <w:t>5</w:t>
            </w:r>
          </w:p>
        </w:tc>
        <w:tc>
          <w:tcPr>
            <w:tcW w:w="537" w:type="dxa"/>
            <w:shd w:val="clear" w:color="auto" w:fill="FABF8F" w:themeFill="accent6" w:themeFillTint="99"/>
            <w:vAlign w:val="bottom"/>
          </w:tcPr>
          <w:p w14:paraId="2CB4802B" w14:textId="66039958" w:rsidR="008542C0" w:rsidRPr="0013524B" w:rsidRDefault="006A65C8"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3DC9E2CE" w:rsidR="008542C0" w:rsidRPr="0013524B" w:rsidRDefault="006A65C8"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27EBDD07" w14:textId="234DB8B0" w:rsidR="008542C0" w:rsidRPr="0013524B" w:rsidRDefault="006A65C8" w:rsidP="00DA5519">
            <w:pPr>
              <w:jc w:val="center"/>
              <w:rPr>
                <w:rFonts w:cs="Arial"/>
                <w:lang w:eastAsia="en-GB"/>
              </w:rPr>
            </w:pPr>
            <w:r>
              <w:rPr>
                <w:rFonts w:cs="Arial"/>
                <w:lang w:eastAsia="en-GB"/>
              </w:rPr>
              <w:t>30</w:t>
            </w:r>
          </w:p>
        </w:tc>
        <w:tc>
          <w:tcPr>
            <w:tcW w:w="516" w:type="dxa"/>
            <w:shd w:val="clear" w:color="auto" w:fill="FABF8F" w:themeFill="accent6" w:themeFillTint="99"/>
            <w:vAlign w:val="bottom"/>
          </w:tcPr>
          <w:p w14:paraId="1E8B1B74" w14:textId="286257A3" w:rsidR="008542C0" w:rsidRPr="0013524B" w:rsidRDefault="006A65C8"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59A8F6AC" w14:textId="33763FBB" w:rsidR="008542C0" w:rsidRPr="0013524B" w:rsidRDefault="006A65C8" w:rsidP="00DA5519">
            <w:pPr>
              <w:jc w:val="center"/>
              <w:rPr>
                <w:rFonts w:cs="Arial"/>
                <w:lang w:eastAsia="en-GB"/>
              </w:rPr>
            </w:pPr>
            <w:r>
              <w:rPr>
                <w:rFonts w:cs="Arial"/>
                <w:lang w:eastAsia="en-GB"/>
              </w:rPr>
              <w:t>26</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3F4FB96A" w:rsidR="00C45063" w:rsidRPr="004446EA" w:rsidRDefault="006A65C8" w:rsidP="00DA5519">
            <w:pPr>
              <w:jc w:val="center"/>
              <w:rPr>
                <w:rFonts w:cs="Arial"/>
                <w:b/>
                <w:color w:val="7030A0"/>
                <w:lang w:eastAsia="en-GB"/>
              </w:rPr>
            </w:pPr>
            <w:r>
              <w:rPr>
                <w:rFonts w:cs="Arial"/>
                <w:b/>
                <w:color w:val="7030A0"/>
                <w:lang w:eastAsia="en-GB"/>
              </w:rPr>
              <w:t>Wells City</w:t>
            </w:r>
          </w:p>
        </w:tc>
        <w:tc>
          <w:tcPr>
            <w:tcW w:w="567" w:type="dxa"/>
            <w:shd w:val="clear" w:color="auto" w:fill="D6E3BC" w:themeFill="accent3" w:themeFillTint="66"/>
            <w:vAlign w:val="bottom"/>
          </w:tcPr>
          <w:p w14:paraId="375D459E" w14:textId="4DB456A1" w:rsidR="00C45063"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10449FBC" w14:textId="4446C55C" w:rsidR="00C45063" w:rsidRPr="0013524B" w:rsidRDefault="006A65C8"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3F9B6D21" w:rsidR="00C45063" w:rsidRPr="0013524B" w:rsidRDefault="006A65C8"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A197AD6" w14:textId="1A075684" w:rsidR="00C45063" w:rsidRPr="0013524B" w:rsidRDefault="006A65C8"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4DBFB35F" w:rsidR="00C45063" w:rsidRPr="0013524B" w:rsidRDefault="006A65C8" w:rsidP="00DA5519">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76894465" w14:textId="1AABC2AD" w:rsidR="00C45063" w:rsidRPr="0013524B" w:rsidRDefault="006A65C8"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0B11D420" w14:textId="35913ECD" w:rsidR="00C45063" w:rsidRPr="0013524B" w:rsidRDefault="006A65C8" w:rsidP="00DA5519">
            <w:pPr>
              <w:jc w:val="center"/>
              <w:rPr>
                <w:rFonts w:cs="Arial"/>
                <w:lang w:eastAsia="en-GB"/>
              </w:rPr>
            </w:pPr>
            <w:r>
              <w:rPr>
                <w:rFonts w:cs="Arial"/>
                <w:lang w:eastAsia="en-GB"/>
              </w:rPr>
              <w:t>-15</w:t>
            </w:r>
          </w:p>
        </w:tc>
        <w:tc>
          <w:tcPr>
            <w:tcW w:w="538" w:type="dxa"/>
            <w:shd w:val="clear" w:color="auto" w:fill="D6E3BC" w:themeFill="accent3" w:themeFillTint="66"/>
            <w:vAlign w:val="bottom"/>
          </w:tcPr>
          <w:p w14:paraId="460385CC" w14:textId="7D180A5A" w:rsidR="00C45063" w:rsidRPr="0013524B" w:rsidRDefault="006A65C8" w:rsidP="00DA5519">
            <w:pPr>
              <w:jc w:val="center"/>
              <w:rPr>
                <w:rFonts w:cs="Arial"/>
                <w:lang w:eastAsia="en-GB"/>
              </w:rPr>
            </w:pPr>
            <w:r>
              <w:rPr>
                <w:rFonts w:cs="Arial"/>
                <w:lang w:eastAsia="en-GB"/>
              </w:rPr>
              <w:t>25</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4F726F8F" w:rsidR="00C45063" w:rsidRPr="004446EA" w:rsidRDefault="006A65C8"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3D2B4F94" w:rsidR="00C45063"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6F0D4B5" w14:textId="1A3EA95D" w:rsidR="00C45063" w:rsidRPr="0013524B" w:rsidRDefault="006A65C8"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01CFB5A" w14:textId="5F7766C8" w:rsidR="00C45063" w:rsidRPr="0013524B" w:rsidRDefault="006A65C8"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4B492CF5" w:rsidR="00C45063" w:rsidRPr="0013524B" w:rsidRDefault="006A65C8" w:rsidP="00F01976">
            <w:pPr>
              <w:rPr>
                <w:rFonts w:cs="Arial"/>
                <w:lang w:eastAsia="en-GB"/>
              </w:rPr>
            </w:pPr>
            <w:r>
              <w:rPr>
                <w:rFonts w:cs="Arial"/>
                <w:lang w:eastAsia="en-GB"/>
              </w:rPr>
              <w:t xml:space="preserve">  5</w:t>
            </w:r>
          </w:p>
        </w:tc>
        <w:tc>
          <w:tcPr>
            <w:tcW w:w="440" w:type="dxa"/>
            <w:shd w:val="clear" w:color="auto" w:fill="FABF8F" w:themeFill="accent6" w:themeFillTint="99"/>
            <w:vAlign w:val="bottom"/>
          </w:tcPr>
          <w:p w14:paraId="176AF0CD" w14:textId="4D3BEF1D" w:rsidR="00C45063" w:rsidRPr="0013524B" w:rsidRDefault="006A65C8"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7CA4944D" w14:textId="34EB8728" w:rsidR="00C45063" w:rsidRPr="0013524B" w:rsidRDefault="006A65C8" w:rsidP="00DA5519">
            <w:pPr>
              <w:jc w:val="center"/>
              <w:rPr>
                <w:rFonts w:cs="Arial"/>
                <w:lang w:eastAsia="en-GB"/>
              </w:rPr>
            </w:pPr>
            <w:r>
              <w:rPr>
                <w:rFonts w:cs="Arial"/>
                <w:lang w:eastAsia="en-GB"/>
              </w:rPr>
              <w:t>25</w:t>
            </w:r>
          </w:p>
        </w:tc>
        <w:tc>
          <w:tcPr>
            <w:tcW w:w="516" w:type="dxa"/>
            <w:shd w:val="clear" w:color="auto" w:fill="FABF8F" w:themeFill="accent6" w:themeFillTint="99"/>
            <w:vAlign w:val="bottom"/>
          </w:tcPr>
          <w:p w14:paraId="50DA5824" w14:textId="6422F620" w:rsidR="00C45063" w:rsidRPr="0013524B" w:rsidRDefault="006A65C8"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37434D1" w14:textId="086FD9E6" w:rsidR="00C45063" w:rsidRPr="0013524B" w:rsidRDefault="006A65C8" w:rsidP="00DA5519">
            <w:pPr>
              <w:jc w:val="center"/>
              <w:rPr>
                <w:rFonts w:cs="Arial"/>
                <w:lang w:eastAsia="en-GB"/>
              </w:rPr>
            </w:pPr>
            <w:r>
              <w:rPr>
                <w:rFonts w:cs="Arial"/>
                <w:lang w:eastAsia="en-GB"/>
              </w:rPr>
              <w:t>25</w:t>
            </w:r>
          </w:p>
        </w:tc>
      </w:tr>
      <w:tr w:rsidR="0015363F" w:rsidRPr="0013524B" w14:paraId="2D6DFC0E" w14:textId="77777777" w:rsidTr="00DA5519">
        <w:trPr>
          <w:jc w:val="center"/>
        </w:trPr>
        <w:tc>
          <w:tcPr>
            <w:tcW w:w="480" w:type="dxa"/>
            <w:shd w:val="clear" w:color="auto" w:fill="D6E3BC" w:themeFill="accent3" w:themeFillTint="66"/>
          </w:tcPr>
          <w:p w14:paraId="39409573" w14:textId="77777777" w:rsidR="0015363F" w:rsidRPr="0013524B" w:rsidRDefault="0015363F" w:rsidP="00DA5519">
            <w:pPr>
              <w:jc w:val="center"/>
            </w:pPr>
            <w:r w:rsidRPr="0013524B">
              <w:t>9</w:t>
            </w:r>
          </w:p>
        </w:tc>
        <w:tc>
          <w:tcPr>
            <w:tcW w:w="4766" w:type="dxa"/>
            <w:shd w:val="clear" w:color="auto" w:fill="D6E3BC" w:themeFill="accent3" w:themeFillTint="66"/>
            <w:vAlign w:val="bottom"/>
          </w:tcPr>
          <w:p w14:paraId="7DB22096" w14:textId="15A006FB" w:rsidR="0015363F" w:rsidRPr="004446EA" w:rsidRDefault="0015363F"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5990318" w14:textId="13A1FB37" w:rsidR="0015363F" w:rsidRPr="0013524B" w:rsidRDefault="006A65C8"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4A187913" w14:textId="35A3D491" w:rsidR="0015363F" w:rsidRPr="0013524B" w:rsidRDefault="0015363F"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7E9A113" w14:textId="51C3A846" w:rsidR="0015363F" w:rsidRPr="0013524B" w:rsidRDefault="006A65C8" w:rsidP="00DA5519">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181E55D0" w:rsidR="0015363F" w:rsidRPr="0013524B" w:rsidRDefault="0015363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65651FC8" w:rsidR="0015363F" w:rsidRPr="0013524B" w:rsidRDefault="006A65C8"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2CDC1044" w14:textId="3DCE7085" w:rsidR="0015363F" w:rsidRPr="0013524B" w:rsidRDefault="006A65C8"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1168D2FA" w14:textId="35D26F5A" w:rsidR="0015363F" w:rsidRPr="0013524B" w:rsidRDefault="0015363F"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52A83141" w:rsidR="0015363F" w:rsidRPr="0013524B" w:rsidRDefault="006A65C8" w:rsidP="00DA5519">
            <w:pPr>
              <w:jc w:val="center"/>
              <w:rPr>
                <w:rFonts w:cs="Arial"/>
                <w:lang w:eastAsia="en-GB"/>
              </w:rPr>
            </w:pPr>
            <w:r>
              <w:rPr>
                <w:rFonts w:cs="Arial"/>
                <w:lang w:eastAsia="en-GB"/>
              </w:rPr>
              <w:t>23</w:t>
            </w:r>
          </w:p>
        </w:tc>
      </w:tr>
      <w:tr w:rsidR="0015363F" w:rsidRPr="0013524B" w14:paraId="67F7A7BA" w14:textId="77777777" w:rsidTr="00653958">
        <w:trPr>
          <w:jc w:val="center"/>
        </w:trPr>
        <w:tc>
          <w:tcPr>
            <w:tcW w:w="480" w:type="dxa"/>
            <w:shd w:val="clear" w:color="auto" w:fill="FABF8F" w:themeFill="accent6" w:themeFillTint="99"/>
          </w:tcPr>
          <w:p w14:paraId="6F6B73D5" w14:textId="77777777" w:rsidR="0015363F" w:rsidRPr="0013524B" w:rsidRDefault="0015363F" w:rsidP="00DA5519">
            <w:pPr>
              <w:jc w:val="center"/>
            </w:pPr>
            <w:r w:rsidRPr="0013524B">
              <w:t>10</w:t>
            </w:r>
          </w:p>
        </w:tc>
        <w:tc>
          <w:tcPr>
            <w:tcW w:w="4766" w:type="dxa"/>
            <w:shd w:val="clear" w:color="auto" w:fill="FABF8F" w:themeFill="accent6" w:themeFillTint="99"/>
            <w:vAlign w:val="bottom"/>
          </w:tcPr>
          <w:p w14:paraId="0847AEEA" w14:textId="606ADE26" w:rsidR="0015363F" w:rsidRPr="004446EA" w:rsidRDefault="0015363F"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410DF64A" w14:textId="70E3E62F" w:rsidR="0015363F" w:rsidRPr="0013524B" w:rsidRDefault="006A65C8"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4FAE3FF6" w14:textId="393D2DBF" w:rsidR="0015363F" w:rsidRPr="0013524B" w:rsidRDefault="0015363F"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AD89A5B" w14:textId="691546A8" w:rsidR="0015363F" w:rsidRPr="0013524B" w:rsidRDefault="006A65C8"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2A674AC" w14:textId="5EC66114" w:rsidR="0015363F" w:rsidRPr="0013524B" w:rsidRDefault="0015363F"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6D69545" w14:textId="0A9AD1E8" w:rsidR="0015363F" w:rsidRPr="0013524B" w:rsidRDefault="0015363F"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4129470B" w14:textId="16BC2ED7" w:rsidR="0015363F" w:rsidRPr="0013524B" w:rsidRDefault="0015363F" w:rsidP="00DA5519">
            <w:pPr>
              <w:jc w:val="center"/>
              <w:rPr>
                <w:rFonts w:cs="Arial"/>
                <w:lang w:eastAsia="en-GB"/>
              </w:rPr>
            </w:pPr>
            <w:r>
              <w:rPr>
                <w:rFonts w:cs="Arial"/>
                <w:lang w:eastAsia="en-GB"/>
              </w:rPr>
              <w:t>41</w:t>
            </w:r>
          </w:p>
        </w:tc>
        <w:tc>
          <w:tcPr>
            <w:tcW w:w="516" w:type="dxa"/>
            <w:shd w:val="clear" w:color="auto" w:fill="FABF8F" w:themeFill="accent6" w:themeFillTint="99"/>
            <w:vAlign w:val="bottom"/>
          </w:tcPr>
          <w:p w14:paraId="679735B4" w14:textId="408811BB" w:rsidR="0015363F" w:rsidRPr="0013524B" w:rsidRDefault="0015363F"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2EF429E3" w14:textId="12B961D6" w:rsidR="0015363F" w:rsidRPr="0013524B" w:rsidRDefault="006A65C8" w:rsidP="00DA5519">
            <w:pPr>
              <w:jc w:val="center"/>
              <w:rPr>
                <w:rFonts w:cs="Arial"/>
                <w:lang w:eastAsia="en-GB"/>
              </w:rPr>
            </w:pPr>
            <w:r>
              <w:rPr>
                <w:rFonts w:cs="Arial"/>
                <w:lang w:eastAsia="en-GB"/>
              </w:rPr>
              <w:t>23</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0D7EFE81" w:rsidR="00C45063" w:rsidRPr="004446EA" w:rsidRDefault="006A65C8"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522FB181" w14:textId="134AAFBA" w:rsidR="00C45063" w:rsidRPr="0013524B" w:rsidRDefault="006A65C8"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0AB98B97" w14:textId="5C797DBB" w:rsidR="00C45063" w:rsidRPr="0013524B" w:rsidRDefault="006A65C8"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0B2CDEA6" w14:textId="3BC0DAC4" w:rsidR="00C45063" w:rsidRPr="0013524B" w:rsidRDefault="0015363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48804A58" w:rsidR="00C45063" w:rsidRPr="0013524B" w:rsidRDefault="00CC6754"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14FFB11B" w14:textId="1CD7826D" w:rsidR="00C45063" w:rsidRPr="0013524B" w:rsidRDefault="006A65C8" w:rsidP="00DA5519">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303A12E1" w14:textId="068D8EA0" w:rsidR="00C45063" w:rsidRPr="0013524B" w:rsidRDefault="006A65C8"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3EF312D0" w14:textId="0030D2DE" w:rsidR="00C45063" w:rsidRPr="0013524B" w:rsidRDefault="006A65C8"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0E257D92" w14:textId="29E5BA7A" w:rsidR="00C45063" w:rsidRPr="0013524B" w:rsidRDefault="006A65C8" w:rsidP="00DA5519">
            <w:pPr>
              <w:jc w:val="center"/>
              <w:rPr>
                <w:rFonts w:cs="Arial"/>
                <w:lang w:eastAsia="en-GB"/>
              </w:rPr>
            </w:pPr>
            <w:r>
              <w:rPr>
                <w:rFonts w:cs="Arial"/>
                <w:lang w:eastAsia="en-GB"/>
              </w:rPr>
              <w:t>21</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57B8363E" w:rsidR="008542C0" w:rsidRPr="004446EA" w:rsidRDefault="006A65C8"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688898F7" w14:textId="64DBBD02" w:rsidR="008542C0"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5B6127A0" w14:textId="5235ECFC" w:rsidR="008542C0" w:rsidRPr="0013524B" w:rsidRDefault="006A65C8"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393A148B" w14:textId="00516809" w:rsidR="008542C0" w:rsidRPr="0013524B" w:rsidRDefault="00CC6754"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6DD80E39" w:rsidR="008542C0" w:rsidRPr="0013524B" w:rsidRDefault="006A65C8"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321A3852" w14:textId="552D76C6" w:rsidR="008542C0" w:rsidRPr="0013524B" w:rsidRDefault="006A65C8" w:rsidP="00DA5519">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32EF68D2" w14:textId="44A5E8AD" w:rsidR="008542C0" w:rsidRPr="0013524B" w:rsidRDefault="006A65C8" w:rsidP="00DA5519">
            <w:pPr>
              <w:jc w:val="center"/>
              <w:rPr>
                <w:rFonts w:cs="Arial"/>
                <w:lang w:eastAsia="en-GB"/>
              </w:rPr>
            </w:pPr>
            <w:r>
              <w:rPr>
                <w:rFonts w:cs="Arial"/>
                <w:lang w:eastAsia="en-GB"/>
              </w:rPr>
              <w:t>36</w:t>
            </w:r>
          </w:p>
        </w:tc>
        <w:tc>
          <w:tcPr>
            <w:tcW w:w="516" w:type="dxa"/>
            <w:shd w:val="clear" w:color="auto" w:fill="FABF8F" w:themeFill="accent6" w:themeFillTint="99"/>
            <w:vAlign w:val="bottom"/>
          </w:tcPr>
          <w:p w14:paraId="2595219F" w14:textId="364B8F2B" w:rsidR="008542C0" w:rsidRPr="0013524B" w:rsidRDefault="006A65C8"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537A8BA" w14:textId="675A3B5C" w:rsidR="008542C0" w:rsidRPr="0013524B" w:rsidRDefault="006A65C8" w:rsidP="00DA5519">
            <w:pPr>
              <w:jc w:val="center"/>
              <w:rPr>
                <w:rFonts w:cs="Arial"/>
                <w:lang w:eastAsia="en-GB"/>
              </w:rPr>
            </w:pPr>
            <w:r>
              <w:rPr>
                <w:rFonts w:cs="Arial"/>
                <w:lang w:eastAsia="en-GB"/>
              </w:rPr>
              <w:t>21</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31FE3343" w:rsidR="008542C0" w:rsidRPr="004446EA" w:rsidRDefault="006A65C8"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4E185C4F" w:rsidR="008542C0"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6FE054C8" w14:textId="10200455" w:rsidR="008542C0" w:rsidRPr="0013524B" w:rsidRDefault="006A65C8"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C217751" w14:textId="014BD187" w:rsidR="008542C0" w:rsidRPr="0013524B" w:rsidRDefault="006A65C8"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47EE7B97" w:rsidR="008542C0" w:rsidRPr="0013524B" w:rsidRDefault="006A65C8"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0C3437D4" w:rsidR="008542C0" w:rsidRPr="0013524B" w:rsidRDefault="006A65C8"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6FEBC6C8" w14:textId="4126FE20" w:rsidR="008542C0" w:rsidRPr="0013524B" w:rsidRDefault="006A65C8"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4335D134" w14:textId="7F128977" w:rsidR="008542C0" w:rsidRPr="0013524B" w:rsidRDefault="006A65C8"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02A79D1F" w14:textId="31ECA551" w:rsidR="008542C0" w:rsidRPr="0013524B" w:rsidRDefault="006A65C8" w:rsidP="00DA5519">
            <w:pPr>
              <w:jc w:val="center"/>
              <w:rPr>
                <w:rFonts w:cs="Arial"/>
                <w:lang w:eastAsia="en-GB"/>
              </w:rPr>
            </w:pPr>
            <w:r>
              <w:rPr>
                <w:rFonts w:cs="Arial"/>
                <w:lang w:eastAsia="en-GB"/>
              </w:rPr>
              <w:t>20</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27F94AAF" w:rsidR="008542C0" w:rsidRPr="004446EA" w:rsidRDefault="006A65C8"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696DDD3" w14:textId="6833240D" w:rsidR="008542C0" w:rsidRPr="0013524B" w:rsidRDefault="006A65C8" w:rsidP="00DA5519">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4C8C936" w14:textId="117CCF5B" w:rsidR="008542C0" w:rsidRPr="0013524B" w:rsidRDefault="006A65C8"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2E5EF1E6" w:rsidR="008542C0" w:rsidRPr="0013524B" w:rsidRDefault="006A65C8"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4E5236D0" w:rsidR="008542C0" w:rsidRPr="0013524B" w:rsidRDefault="006A65C8"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BD1B7F3" w14:textId="00D48EF8" w:rsidR="008542C0" w:rsidRPr="0013524B" w:rsidRDefault="006A65C8"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578A9F92" w14:textId="67CA8517" w:rsidR="008542C0" w:rsidRPr="0013524B" w:rsidRDefault="006A65C8"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7C188A03" w14:textId="1CBFA7B2" w:rsidR="008542C0" w:rsidRPr="0013524B" w:rsidRDefault="006A65C8"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54739D75" w14:textId="7B5C6AA0" w:rsidR="008542C0" w:rsidRPr="0013524B" w:rsidRDefault="006A65C8" w:rsidP="00DA5519">
            <w:pPr>
              <w:jc w:val="center"/>
              <w:rPr>
                <w:rFonts w:cs="Arial"/>
                <w:lang w:eastAsia="en-GB"/>
              </w:rPr>
            </w:pPr>
            <w:r>
              <w:rPr>
                <w:rFonts w:cs="Arial"/>
                <w:lang w:eastAsia="en-GB"/>
              </w:rPr>
              <w:t>19</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1F0584D2" w:rsidR="008542C0" w:rsidRPr="004446EA" w:rsidRDefault="006A65C8"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D23D0E4" w14:textId="71EA992D" w:rsidR="008542C0"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22119006" w14:textId="272B221E" w:rsidR="008542C0" w:rsidRPr="0013524B" w:rsidRDefault="006A65C8"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6CEFDD0" w14:textId="7705964A" w:rsidR="008542C0" w:rsidRPr="0013524B" w:rsidRDefault="006A65C8"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DEBE0EB" w14:textId="046692A4" w:rsidR="008542C0" w:rsidRPr="0013524B" w:rsidRDefault="006A65C8"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D204E5D" w14:textId="1C7377E4" w:rsidR="008542C0" w:rsidRPr="0013524B" w:rsidRDefault="006A65C8"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5B6B526D" w14:textId="4F26508A" w:rsidR="008542C0" w:rsidRPr="0013524B" w:rsidRDefault="006A65C8" w:rsidP="00DA5519">
            <w:pPr>
              <w:jc w:val="center"/>
              <w:rPr>
                <w:rFonts w:cs="Arial"/>
                <w:lang w:eastAsia="en-GB"/>
              </w:rPr>
            </w:pPr>
            <w:r>
              <w:rPr>
                <w:rFonts w:cs="Arial"/>
                <w:lang w:eastAsia="en-GB"/>
              </w:rPr>
              <w:t>28</w:t>
            </w:r>
          </w:p>
        </w:tc>
        <w:tc>
          <w:tcPr>
            <w:tcW w:w="516" w:type="dxa"/>
            <w:shd w:val="clear" w:color="auto" w:fill="D6E3BC" w:themeFill="accent3" w:themeFillTint="66"/>
            <w:vAlign w:val="bottom"/>
          </w:tcPr>
          <w:p w14:paraId="3F45F730" w14:textId="121B5444" w:rsidR="008542C0" w:rsidRPr="0013524B" w:rsidRDefault="006A65C8"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68F4BB89" w:rsidR="008542C0" w:rsidRPr="0013524B" w:rsidRDefault="006A65C8" w:rsidP="00DA5519">
            <w:pPr>
              <w:jc w:val="center"/>
              <w:rPr>
                <w:rFonts w:cs="Arial"/>
                <w:lang w:eastAsia="en-GB"/>
              </w:rPr>
            </w:pPr>
            <w:r>
              <w:rPr>
                <w:rFonts w:cs="Arial"/>
                <w:lang w:eastAsia="en-GB"/>
              </w:rPr>
              <w:t>18</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097818F7" w:rsidR="008542C0" w:rsidRPr="004446EA" w:rsidRDefault="006A65C8"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5C17EF88" w:rsidR="008542C0" w:rsidRPr="0013524B" w:rsidRDefault="006A65C8"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2612FC1" w14:textId="31A3C77D" w:rsidR="008542C0" w:rsidRPr="0013524B" w:rsidRDefault="006A65C8"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571C746" w14:textId="0116159A" w:rsidR="008542C0" w:rsidRPr="0013524B" w:rsidRDefault="006A65C8"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8F678D5" w14:textId="16B4E8FC" w:rsidR="008542C0" w:rsidRPr="0013524B" w:rsidRDefault="006A65C8"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22866A42" w14:textId="74F4BFA2" w:rsidR="008542C0" w:rsidRPr="0013524B" w:rsidRDefault="006A65C8"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19A72897" w14:textId="061A0F38" w:rsidR="008542C0" w:rsidRPr="0013524B" w:rsidRDefault="006A65C8" w:rsidP="00DA5519">
            <w:pPr>
              <w:jc w:val="center"/>
              <w:rPr>
                <w:rFonts w:cs="Arial"/>
                <w:lang w:eastAsia="en-GB"/>
              </w:rPr>
            </w:pPr>
            <w:r>
              <w:rPr>
                <w:rFonts w:cs="Arial"/>
                <w:lang w:eastAsia="en-GB"/>
              </w:rPr>
              <w:t>38</w:t>
            </w:r>
          </w:p>
        </w:tc>
        <w:tc>
          <w:tcPr>
            <w:tcW w:w="516" w:type="dxa"/>
            <w:shd w:val="clear" w:color="auto" w:fill="FABF8F" w:themeFill="accent6" w:themeFillTint="99"/>
            <w:vAlign w:val="bottom"/>
          </w:tcPr>
          <w:p w14:paraId="3CCCEEB0" w14:textId="4BF669E4" w:rsidR="008542C0" w:rsidRPr="0013524B" w:rsidRDefault="006A65C8"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1CEDBADE" w14:textId="5E5D04F2" w:rsidR="008542C0" w:rsidRPr="0013524B" w:rsidRDefault="006A65C8" w:rsidP="00DA5519">
            <w:pPr>
              <w:jc w:val="center"/>
              <w:rPr>
                <w:rFonts w:cs="Arial"/>
                <w:lang w:eastAsia="en-GB"/>
              </w:rPr>
            </w:pPr>
            <w:r>
              <w:rPr>
                <w:rFonts w:cs="Arial"/>
                <w:lang w:eastAsia="en-GB"/>
              </w:rPr>
              <w:t>18</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063CDFED" w:rsidR="008542C0" w:rsidRPr="0013524B" w:rsidRDefault="006A65C8"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0DDE8264" w14:textId="5B0B2D67" w:rsidR="008542C0" w:rsidRPr="0013524B" w:rsidRDefault="006A65C8"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269391AA" w:rsidR="008542C0" w:rsidRPr="0013524B" w:rsidRDefault="0015363F"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6BA12A7" w14:textId="75BF94D2" w:rsidR="008542C0" w:rsidRPr="0013524B" w:rsidRDefault="006A65C8" w:rsidP="00DA5519">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5FAA6EDA" w:rsidR="008542C0" w:rsidRPr="0013524B" w:rsidRDefault="006A65C8" w:rsidP="00DA5519">
            <w:pPr>
              <w:jc w:val="center"/>
              <w:rPr>
                <w:rFonts w:cs="Arial"/>
                <w:lang w:eastAsia="en-GB"/>
              </w:rPr>
            </w:pPr>
            <w:r>
              <w:rPr>
                <w:rFonts w:cs="Arial"/>
                <w:lang w:eastAsia="en-GB"/>
              </w:rPr>
              <w:t>26</w:t>
            </w:r>
          </w:p>
        </w:tc>
        <w:tc>
          <w:tcPr>
            <w:tcW w:w="516" w:type="dxa"/>
            <w:shd w:val="clear" w:color="auto" w:fill="D6E3BC" w:themeFill="accent3" w:themeFillTint="66"/>
            <w:vAlign w:val="bottom"/>
          </w:tcPr>
          <w:p w14:paraId="20D1BD85" w14:textId="412799BD" w:rsidR="008542C0" w:rsidRPr="0013524B" w:rsidRDefault="006A65C8"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296052D0" w14:textId="220AAD44" w:rsidR="008542C0" w:rsidRPr="0013524B" w:rsidRDefault="006A65C8" w:rsidP="00DA5519">
            <w:pPr>
              <w:jc w:val="center"/>
              <w:rPr>
                <w:rFonts w:cs="Arial"/>
                <w:lang w:eastAsia="en-GB"/>
              </w:rPr>
            </w:pPr>
            <w:r>
              <w:rPr>
                <w:rFonts w:cs="Arial"/>
                <w:lang w:eastAsia="en-GB"/>
              </w:rPr>
              <w:t>13</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0BCC8C0B" w:rsidR="008542C0" w:rsidRPr="0013524B" w:rsidRDefault="006A65C8"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06263DEE" w14:textId="4D783DFF" w:rsidR="008542C0" w:rsidRPr="0013524B" w:rsidRDefault="006A65C8"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D05234E" w:rsidR="008542C0"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2D93A273" w:rsidR="008542C0" w:rsidRPr="0013524B" w:rsidRDefault="006A65C8"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771C2275" w14:textId="0F390EA8" w:rsidR="008542C0" w:rsidRPr="0013524B" w:rsidRDefault="006A65C8"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0D62D8AB" w14:textId="1AB51CE1" w:rsidR="008542C0" w:rsidRPr="0013524B" w:rsidRDefault="006A65C8" w:rsidP="00DA5519">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241EDCD5" w14:textId="703D0FF4" w:rsidR="008542C0" w:rsidRPr="0013524B" w:rsidRDefault="006A65C8" w:rsidP="00DA5519">
            <w:pPr>
              <w:jc w:val="center"/>
              <w:rPr>
                <w:rFonts w:cs="Arial"/>
                <w:lang w:eastAsia="en-GB"/>
              </w:rPr>
            </w:pPr>
            <w:r>
              <w:rPr>
                <w:rFonts w:cs="Arial"/>
                <w:lang w:eastAsia="en-GB"/>
              </w:rPr>
              <w:t>-26</w:t>
            </w:r>
          </w:p>
        </w:tc>
        <w:tc>
          <w:tcPr>
            <w:tcW w:w="538" w:type="dxa"/>
            <w:shd w:val="clear" w:color="auto" w:fill="FABF8F" w:themeFill="accent6" w:themeFillTint="99"/>
            <w:vAlign w:val="bottom"/>
          </w:tcPr>
          <w:p w14:paraId="4F0AA082" w14:textId="39144F5D" w:rsidR="008542C0" w:rsidRPr="0013524B" w:rsidRDefault="006A65C8" w:rsidP="00DA5519">
            <w:pPr>
              <w:jc w:val="center"/>
              <w:rPr>
                <w:rFonts w:cs="Arial"/>
                <w:lang w:eastAsia="en-GB"/>
              </w:rPr>
            </w:pPr>
            <w:r>
              <w:rPr>
                <w:rFonts w:cs="Arial"/>
                <w:lang w:eastAsia="en-GB"/>
              </w:rPr>
              <w:t>13</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2A857FA1" w:rsidR="008542C0" w:rsidRPr="0013524B" w:rsidRDefault="006A65C8"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8542C0" w:rsidRPr="0013524B" w:rsidRDefault="00CC6754"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27A52C46" w:rsidR="008542C0" w:rsidRPr="0013524B" w:rsidRDefault="006A65C8" w:rsidP="00CC6754">
            <w:pPr>
              <w:rPr>
                <w:rFonts w:cs="Arial"/>
                <w:lang w:eastAsia="en-GB"/>
              </w:rPr>
            </w:pPr>
            <w:r>
              <w:rPr>
                <w:rFonts w:cs="Arial"/>
                <w:lang w:eastAsia="en-GB"/>
              </w:rPr>
              <w:t>10</w:t>
            </w:r>
          </w:p>
        </w:tc>
        <w:tc>
          <w:tcPr>
            <w:tcW w:w="440" w:type="dxa"/>
            <w:shd w:val="clear" w:color="auto" w:fill="D6E3BC" w:themeFill="accent3" w:themeFillTint="66"/>
            <w:vAlign w:val="bottom"/>
          </w:tcPr>
          <w:p w14:paraId="54DD0B78" w14:textId="4F1D55F2" w:rsidR="008542C0" w:rsidRPr="0013524B" w:rsidRDefault="006A65C8"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F0DD2C9" w14:textId="77ECBA36" w:rsidR="008542C0" w:rsidRPr="0013524B" w:rsidRDefault="006A65C8"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105C3AD8" w14:textId="47A92C73" w:rsidR="008542C0" w:rsidRPr="0013524B" w:rsidRDefault="006A65C8"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3D4A316F" w14:textId="3AA29490" w:rsidR="008542C0" w:rsidRPr="0013524B" w:rsidRDefault="00CC6754" w:rsidP="00DA5519">
            <w:pPr>
              <w:jc w:val="center"/>
              <w:rPr>
                <w:rFonts w:cs="Arial"/>
                <w:lang w:eastAsia="en-GB"/>
              </w:rPr>
            </w:pPr>
            <w:r>
              <w:rPr>
                <w:rFonts w:cs="Arial"/>
                <w:lang w:eastAsia="en-GB"/>
              </w:rPr>
              <w:t>8</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99F4AA5" w:rsidR="008542C0" w:rsidRPr="0013524B" w:rsidRDefault="006A65C8" w:rsidP="00DA5519">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A1B6B22" w:rsidR="008542C0" w:rsidRPr="0013524B" w:rsidRDefault="00CC6754"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4DF975EA" w:rsidR="008542C0" w:rsidRPr="0013524B" w:rsidRDefault="006A65C8" w:rsidP="005F7E85">
            <w:pPr>
              <w:rPr>
                <w:rFonts w:cs="Arial"/>
                <w:lang w:eastAsia="en-GB"/>
              </w:rPr>
            </w:pPr>
            <w:r>
              <w:rPr>
                <w:rFonts w:cs="Arial"/>
                <w:lang w:eastAsia="en-GB"/>
              </w:rPr>
              <w:t>14</w:t>
            </w:r>
          </w:p>
        </w:tc>
        <w:tc>
          <w:tcPr>
            <w:tcW w:w="440" w:type="dxa"/>
            <w:shd w:val="clear" w:color="auto" w:fill="FABF8F" w:themeFill="accent6" w:themeFillTint="99"/>
            <w:vAlign w:val="bottom"/>
          </w:tcPr>
          <w:p w14:paraId="7673233A" w14:textId="4B242C40" w:rsidR="008542C0" w:rsidRPr="0013524B" w:rsidRDefault="006A65C8"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3A1B576A" w14:textId="4D47AF64" w:rsidR="008542C0" w:rsidRPr="0013524B" w:rsidRDefault="006A65C8" w:rsidP="00DA5519">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45F5545A" w14:textId="41D3D842" w:rsidR="008542C0" w:rsidRPr="0013524B" w:rsidRDefault="006A65C8" w:rsidP="00DA5519">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6FB1C82D" w14:textId="06C5FA69" w:rsidR="008542C0" w:rsidRPr="0013524B" w:rsidRDefault="00CC6754" w:rsidP="00DA5519">
            <w:pPr>
              <w:jc w:val="center"/>
              <w:rPr>
                <w:rFonts w:cs="Arial"/>
                <w:lang w:eastAsia="en-GB"/>
              </w:rPr>
            </w:pPr>
            <w:r>
              <w:rPr>
                <w:rFonts w:cs="Arial"/>
                <w:lang w:eastAsia="en-GB"/>
              </w:rPr>
              <w:t>5</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6727" w14:textId="77777777" w:rsidR="00664399" w:rsidRDefault="00664399" w:rsidP="00680731">
      <w:pPr>
        <w:spacing w:after="0" w:line="240" w:lineRule="auto"/>
      </w:pPr>
      <w:r>
        <w:separator/>
      </w:r>
    </w:p>
  </w:endnote>
  <w:endnote w:type="continuationSeparator" w:id="0">
    <w:p w14:paraId="6B3E5BB3" w14:textId="77777777" w:rsidR="00664399" w:rsidRDefault="0066439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990A5" w14:textId="77777777" w:rsidR="00664399" w:rsidRDefault="00664399" w:rsidP="00680731">
      <w:pPr>
        <w:spacing w:after="0" w:line="240" w:lineRule="auto"/>
      </w:pPr>
      <w:r>
        <w:separator/>
      </w:r>
    </w:p>
  </w:footnote>
  <w:footnote w:type="continuationSeparator" w:id="0">
    <w:p w14:paraId="2C2484A3" w14:textId="77777777" w:rsidR="00664399" w:rsidRDefault="0066439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8C6"/>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00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399"/>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650E"/>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4DA"/>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677B"/>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FFF"/>
    <w:rsid w:val="00A610BC"/>
    <w:rsid w:val="00A613FF"/>
    <w:rsid w:val="00A6256D"/>
    <w:rsid w:val="00A6293E"/>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2CE"/>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6640"/>
    <w:rsid w:val="00D268C1"/>
    <w:rsid w:val="00D27463"/>
    <w:rsid w:val="00D274B9"/>
    <w:rsid w:val="00D27B73"/>
    <w:rsid w:val="00D27DFC"/>
    <w:rsid w:val="00D3017A"/>
    <w:rsid w:val="00D30C20"/>
    <w:rsid w:val="00D314C9"/>
    <w:rsid w:val="00D32D3F"/>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B23"/>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4367"/>
    <w:rsid w:val="00DA5113"/>
    <w:rsid w:val="00DA5367"/>
    <w:rsid w:val="00DA53EA"/>
    <w:rsid w:val="00DA5519"/>
    <w:rsid w:val="00DA57D1"/>
    <w:rsid w:val="00DA593D"/>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B41"/>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133"/>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toolstationleague.com/podcast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oolstationleague.com/podcasts.php"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bad88@hotmail.co.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sinbad88@hotmail.co.uk"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8996-7630-49F6-BFB0-32C8F52E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29</cp:revision>
  <cp:lastPrinted>2019-12-08T12:31:00Z</cp:lastPrinted>
  <dcterms:created xsi:type="dcterms:W3CDTF">2019-12-01T16:22:00Z</dcterms:created>
  <dcterms:modified xsi:type="dcterms:W3CDTF">2019-12-08T12:41:00Z</dcterms:modified>
</cp:coreProperties>
</file>